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1C6" w:rsidRPr="00051804" w:rsidRDefault="004F21C6" w:rsidP="004F21C6">
      <w:pPr>
        <w:widowControl w:val="0"/>
        <w:autoSpaceDE w:val="0"/>
        <w:autoSpaceDN w:val="0"/>
        <w:adjustRightInd w:val="0"/>
        <w:ind w:left="6521" w:firstLine="0"/>
        <w:jc w:val="center"/>
        <w:rPr>
          <w:rFonts w:cs="Times New Roman"/>
          <w:sz w:val="26"/>
          <w:szCs w:val="26"/>
        </w:rPr>
      </w:pPr>
      <w:r w:rsidRPr="00051804">
        <w:rPr>
          <w:rFonts w:cs="Times New Roman"/>
          <w:sz w:val="26"/>
          <w:szCs w:val="26"/>
        </w:rPr>
        <w:t>Утверждаю</w:t>
      </w:r>
    </w:p>
    <w:p w:rsidR="004F21C6" w:rsidRPr="00051804" w:rsidRDefault="004F21C6" w:rsidP="004F21C6">
      <w:pPr>
        <w:widowControl w:val="0"/>
        <w:autoSpaceDE w:val="0"/>
        <w:autoSpaceDN w:val="0"/>
        <w:adjustRightInd w:val="0"/>
        <w:ind w:left="6521" w:firstLine="0"/>
        <w:rPr>
          <w:rFonts w:cs="Times New Roman"/>
          <w:sz w:val="26"/>
          <w:szCs w:val="26"/>
        </w:rPr>
      </w:pPr>
      <w:r w:rsidRPr="00051804">
        <w:rPr>
          <w:rFonts w:cs="Times New Roman"/>
          <w:sz w:val="26"/>
          <w:szCs w:val="26"/>
        </w:rPr>
        <w:t>Руководитель Управления Федеральной налоговой службы по Новосибирской области</w:t>
      </w:r>
    </w:p>
    <w:p w:rsidR="004F21C6" w:rsidRPr="00051804" w:rsidRDefault="004F21C6" w:rsidP="004F21C6">
      <w:pPr>
        <w:widowControl w:val="0"/>
        <w:autoSpaceDE w:val="0"/>
        <w:autoSpaceDN w:val="0"/>
        <w:adjustRightInd w:val="0"/>
        <w:spacing w:before="120"/>
        <w:ind w:left="6521" w:firstLine="0"/>
        <w:rPr>
          <w:rFonts w:cs="Times New Roman"/>
          <w:sz w:val="26"/>
          <w:szCs w:val="26"/>
        </w:rPr>
      </w:pPr>
      <w:r w:rsidRPr="00051804">
        <w:rPr>
          <w:rFonts w:cs="Times New Roman"/>
          <w:sz w:val="26"/>
          <w:szCs w:val="26"/>
        </w:rPr>
        <w:t>_____________ А.В. </w:t>
      </w:r>
      <w:proofErr w:type="spellStart"/>
      <w:r w:rsidRPr="00051804">
        <w:rPr>
          <w:rFonts w:cs="Times New Roman"/>
          <w:sz w:val="26"/>
          <w:szCs w:val="26"/>
        </w:rPr>
        <w:t>Легостаев</w:t>
      </w:r>
      <w:proofErr w:type="spellEnd"/>
    </w:p>
    <w:p w:rsidR="004F21C6" w:rsidRPr="00051804" w:rsidRDefault="004F21C6" w:rsidP="004F21C6">
      <w:pPr>
        <w:spacing w:before="120"/>
        <w:ind w:left="6521" w:firstLine="0"/>
        <w:jc w:val="right"/>
        <w:rPr>
          <w:rFonts w:cs="Times New Roman"/>
          <w:sz w:val="26"/>
          <w:szCs w:val="26"/>
        </w:rPr>
      </w:pPr>
      <w:r w:rsidRPr="00051804">
        <w:rPr>
          <w:rFonts w:cs="Times New Roman"/>
          <w:sz w:val="26"/>
          <w:szCs w:val="26"/>
        </w:rPr>
        <w:t>«___» ___</w:t>
      </w:r>
      <w:r w:rsidR="00CD2C91" w:rsidRPr="00051804">
        <w:rPr>
          <w:rFonts w:cs="Times New Roman"/>
          <w:sz w:val="26"/>
          <w:szCs w:val="26"/>
        </w:rPr>
        <w:t>_____</w:t>
      </w:r>
      <w:r w:rsidR="00A372F8">
        <w:rPr>
          <w:rFonts w:cs="Times New Roman"/>
          <w:sz w:val="26"/>
          <w:szCs w:val="26"/>
        </w:rPr>
        <w:t>___ 201</w:t>
      </w:r>
      <w:r w:rsidR="00A372F8">
        <w:rPr>
          <w:rFonts w:cs="Times New Roman"/>
          <w:sz w:val="26"/>
          <w:szCs w:val="26"/>
          <w:lang w:val="en-US"/>
        </w:rPr>
        <w:t>9</w:t>
      </w:r>
      <w:r w:rsidRPr="00051804">
        <w:rPr>
          <w:rFonts w:cs="Times New Roman"/>
          <w:sz w:val="26"/>
          <w:szCs w:val="26"/>
        </w:rPr>
        <w:t> г.</w:t>
      </w:r>
    </w:p>
    <w:p w:rsidR="00674287" w:rsidRPr="00715AC7" w:rsidRDefault="00674287" w:rsidP="00CD2C91">
      <w:pPr>
        <w:spacing w:before="240"/>
        <w:ind w:firstLine="0"/>
        <w:jc w:val="center"/>
        <w:rPr>
          <w:rFonts w:cs="Times New Roman"/>
          <w:b/>
          <w:sz w:val="26"/>
          <w:szCs w:val="26"/>
        </w:rPr>
      </w:pPr>
      <w:r w:rsidRPr="00715AC7">
        <w:rPr>
          <w:rFonts w:cs="Times New Roman"/>
          <w:b/>
          <w:sz w:val="26"/>
          <w:szCs w:val="26"/>
        </w:rPr>
        <w:t>Должностной регламент</w:t>
      </w:r>
      <w:r w:rsidR="004C6815" w:rsidRPr="00715AC7">
        <w:rPr>
          <w:rFonts w:cs="Times New Roman"/>
          <w:b/>
          <w:sz w:val="26"/>
          <w:szCs w:val="26"/>
        </w:rPr>
        <w:br/>
      </w:r>
      <w:r w:rsidR="00B63F22" w:rsidRPr="009E6F7A">
        <w:rPr>
          <w:rFonts w:cs="Times New Roman"/>
          <w:b/>
          <w:sz w:val="26"/>
          <w:szCs w:val="26"/>
        </w:rPr>
        <w:t xml:space="preserve">ведущего </w:t>
      </w:r>
      <w:proofErr w:type="gramStart"/>
      <w:r w:rsidR="00E74871" w:rsidRPr="009E6F7A">
        <w:rPr>
          <w:rFonts w:cs="Times New Roman"/>
          <w:b/>
          <w:sz w:val="26"/>
          <w:szCs w:val="26"/>
        </w:rPr>
        <w:t>специалиста-эксперта</w:t>
      </w:r>
      <w:r w:rsidR="009E6F7A">
        <w:rPr>
          <w:rFonts w:cs="Times New Roman"/>
          <w:b/>
          <w:sz w:val="26"/>
          <w:szCs w:val="26"/>
        </w:rPr>
        <w:t xml:space="preserve"> </w:t>
      </w:r>
      <w:r w:rsidR="0079257C" w:rsidRPr="00715AC7">
        <w:rPr>
          <w:rFonts w:cs="Times New Roman"/>
          <w:b/>
          <w:sz w:val="26"/>
          <w:szCs w:val="26"/>
        </w:rPr>
        <w:t xml:space="preserve">отдела </w:t>
      </w:r>
      <w:r w:rsidR="00051804">
        <w:rPr>
          <w:rFonts w:cs="Times New Roman"/>
          <w:b/>
          <w:sz w:val="26"/>
          <w:szCs w:val="26"/>
        </w:rPr>
        <w:t>обеспечения</w:t>
      </w:r>
      <w:r w:rsidR="004C6815" w:rsidRPr="00715AC7">
        <w:rPr>
          <w:rFonts w:cs="Times New Roman"/>
          <w:b/>
          <w:sz w:val="26"/>
          <w:szCs w:val="26"/>
        </w:rPr>
        <w:br/>
      </w:r>
      <w:r w:rsidRPr="00715AC7">
        <w:rPr>
          <w:rFonts w:cs="Times New Roman"/>
          <w:b/>
          <w:sz w:val="26"/>
          <w:szCs w:val="26"/>
        </w:rPr>
        <w:t>Управления Федеральной налоговой службы</w:t>
      </w:r>
      <w:proofErr w:type="gramEnd"/>
      <w:r w:rsidRPr="00715AC7">
        <w:rPr>
          <w:rFonts w:cs="Times New Roman"/>
          <w:b/>
          <w:sz w:val="26"/>
          <w:szCs w:val="26"/>
        </w:rPr>
        <w:t xml:space="preserve"> по </w:t>
      </w:r>
      <w:r w:rsidR="004C6815" w:rsidRPr="00715AC7">
        <w:rPr>
          <w:rFonts w:cs="Times New Roman"/>
          <w:b/>
          <w:sz w:val="26"/>
          <w:szCs w:val="26"/>
        </w:rPr>
        <w:t>Новосибирской области</w:t>
      </w:r>
    </w:p>
    <w:p w:rsidR="003B7A81" w:rsidRPr="00715AC7" w:rsidRDefault="003B7A81" w:rsidP="00605F89">
      <w:pPr>
        <w:pStyle w:val="ConsPlusNormal"/>
        <w:spacing w:before="240" w:after="60"/>
        <w:jc w:val="center"/>
        <w:rPr>
          <w:rFonts w:ascii="Times New Roman" w:hAnsi="Times New Roman" w:cs="Times New Roman"/>
          <w:b/>
          <w:sz w:val="26"/>
          <w:szCs w:val="26"/>
        </w:rPr>
      </w:pPr>
      <w:r w:rsidRPr="00715AC7">
        <w:rPr>
          <w:rFonts w:ascii="Times New Roman" w:hAnsi="Times New Roman" w:cs="Times New Roman"/>
          <w:b/>
          <w:sz w:val="26"/>
          <w:szCs w:val="26"/>
        </w:rPr>
        <w:t>I.</w:t>
      </w:r>
      <w:r w:rsidR="00016846" w:rsidRPr="00715AC7">
        <w:rPr>
          <w:rFonts w:ascii="Times New Roman" w:hAnsi="Times New Roman" w:cs="Times New Roman"/>
          <w:b/>
          <w:sz w:val="26"/>
          <w:szCs w:val="26"/>
        </w:rPr>
        <w:t> </w:t>
      </w:r>
      <w:r w:rsidRPr="00715AC7">
        <w:rPr>
          <w:rFonts w:ascii="Times New Roman" w:hAnsi="Times New Roman" w:cs="Times New Roman"/>
          <w:b/>
          <w:sz w:val="26"/>
          <w:szCs w:val="26"/>
        </w:rPr>
        <w:t>Общие положения</w:t>
      </w:r>
    </w:p>
    <w:p w:rsidR="000B7C1A" w:rsidRPr="009E6F7A" w:rsidRDefault="000B7C1A"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715AC7">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B63F22" w:rsidRPr="009E6F7A">
        <w:rPr>
          <w:rFonts w:ascii="Times New Roman" w:hAnsi="Times New Roman" w:cs="Times New Roman"/>
          <w:sz w:val="26"/>
          <w:szCs w:val="26"/>
        </w:rPr>
        <w:t xml:space="preserve">ведущего </w:t>
      </w:r>
      <w:r w:rsidR="00E74871" w:rsidRPr="009E6F7A">
        <w:rPr>
          <w:rFonts w:ascii="Times New Roman" w:hAnsi="Times New Roman" w:cs="Times New Roman"/>
          <w:sz w:val="26"/>
          <w:szCs w:val="26"/>
        </w:rPr>
        <w:t>специалиста-эксперта</w:t>
      </w:r>
      <w:r w:rsidR="0079257C" w:rsidRPr="009E6F7A">
        <w:rPr>
          <w:rFonts w:ascii="Times New Roman" w:hAnsi="Times New Roman" w:cs="Times New Roman"/>
          <w:sz w:val="26"/>
          <w:szCs w:val="26"/>
        </w:rPr>
        <w:t xml:space="preserve"> отдела </w:t>
      </w:r>
      <w:r w:rsidR="00051804">
        <w:rPr>
          <w:rFonts w:ascii="Times New Roman" w:hAnsi="Times New Roman" w:cs="Times New Roman"/>
          <w:sz w:val="26"/>
          <w:szCs w:val="26"/>
        </w:rPr>
        <w:t>Обеспечения</w:t>
      </w:r>
      <w:r w:rsidRPr="00715AC7">
        <w:rPr>
          <w:rFonts w:ascii="Times New Roman" w:hAnsi="Times New Roman" w:cs="Times New Roman"/>
          <w:sz w:val="26"/>
          <w:szCs w:val="26"/>
        </w:rPr>
        <w:t xml:space="preserve"> Управления Федеральной налоговой службы по </w:t>
      </w:r>
      <w:r w:rsidR="00397A23" w:rsidRPr="00715AC7">
        <w:rPr>
          <w:rFonts w:ascii="Times New Roman" w:hAnsi="Times New Roman" w:cs="Times New Roman"/>
          <w:sz w:val="26"/>
          <w:szCs w:val="26"/>
        </w:rPr>
        <w:t>Новосибирской</w:t>
      </w:r>
      <w:r w:rsidRPr="00715AC7">
        <w:rPr>
          <w:rFonts w:ascii="Times New Roman" w:hAnsi="Times New Roman" w:cs="Times New Roman"/>
          <w:sz w:val="26"/>
          <w:szCs w:val="26"/>
        </w:rPr>
        <w:t xml:space="preserve"> области </w:t>
      </w:r>
      <w:r w:rsidRPr="005B2779">
        <w:rPr>
          <w:rFonts w:ascii="Times New Roman" w:hAnsi="Times New Roman" w:cs="Times New Roman"/>
          <w:sz w:val="26"/>
          <w:szCs w:val="26"/>
        </w:rPr>
        <w:t>(далее –</w:t>
      </w:r>
      <w:r w:rsidR="0079257C" w:rsidRPr="005B2779">
        <w:rPr>
          <w:rFonts w:ascii="Times New Roman" w:hAnsi="Times New Roman" w:cs="Times New Roman"/>
          <w:sz w:val="26"/>
          <w:szCs w:val="26"/>
        </w:rPr>
        <w:t xml:space="preserve"> </w:t>
      </w:r>
      <w:r w:rsidR="00B63F22" w:rsidRPr="009E6F7A">
        <w:rPr>
          <w:rFonts w:ascii="Times New Roman" w:hAnsi="Times New Roman" w:cs="Times New Roman"/>
          <w:sz w:val="26"/>
          <w:szCs w:val="26"/>
        </w:rPr>
        <w:t xml:space="preserve">ведущий </w:t>
      </w:r>
      <w:r w:rsidR="00E74871" w:rsidRPr="009E6F7A">
        <w:rPr>
          <w:rFonts w:ascii="Times New Roman" w:hAnsi="Times New Roman" w:cs="Times New Roman"/>
          <w:sz w:val="26"/>
          <w:szCs w:val="26"/>
        </w:rPr>
        <w:t>специалист-эксперт</w:t>
      </w:r>
      <w:r w:rsidR="004B5C43" w:rsidRPr="009E6F7A">
        <w:rPr>
          <w:rFonts w:ascii="Times New Roman" w:hAnsi="Times New Roman" w:cs="Times New Roman"/>
          <w:sz w:val="26"/>
          <w:szCs w:val="26"/>
        </w:rPr>
        <w:t>, Отдел</w:t>
      </w:r>
      <w:r w:rsidR="00B17522" w:rsidRPr="009E6F7A">
        <w:rPr>
          <w:rFonts w:ascii="Times New Roman" w:hAnsi="Times New Roman" w:cs="Times New Roman"/>
          <w:sz w:val="26"/>
          <w:szCs w:val="26"/>
        </w:rPr>
        <w:t xml:space="preserve"> и </w:t>
      </w:r>
      <w:r w:rsidR="0016660E" w:rsidRPr="009E6F7A">
        <w:rPr>
          <w:rFonts w:ascii="Times New Roman" w:hAnsi="Times New Roman" w:cs="Times New Roman"/>
          <w:sz w:val="26"/>
          <w:szCs w:val="26"/>
        </w:rPr>
        <w:t>Управлени</w:t>
      </w:r>
      <w:r w:rsidR="00B17522" w:rsidRPr="009E6F7A">
        <w:rPr>
          <w:rFonts w:ascii="Times New Roman" w:hAnsi="Times New Roman" w:cs="Times New Roman"/>
          <w:sz w:val="26"/>
          <w:szCs w:val="26"/>
        </w:rPr>
        <w:t>е, соответственно</w:t>
      </w:r>
      <w:r w:rsidRPr="009E6F7A">
        <w:rPr>
          <w:rFonts w:ascii="Times New Roman" w:hAnsi="Times New Roman" w:cs="Times New Roman"/>
          <w:sz w:val="26"/>
          <w:szCs w:val="26"/>
        </w:rPr>
        <w:t xml:space="preserve">) относится к </w:t>
      </w:r>
      <w:r w:rsidR="001F6304" w:rsidRPr="009E6F7A">
        <w:rPr>
          <w:rFonts w:ascii="Times New Roman" w:hAnsi="Times New Roman" w:cs="Times New Roman"/>
          <w:sz w:val="26"/>
          <w:szCs w:val="26"/>
        </w:rPr>
        <w:t>стар</w:t>
      </w:r>
      <w:r w:rsidR="007A053F" w:rsidRPr="009E6F7A">
        <w:rPr>
          <w:rFonts w:ascii="Times New Roman" w:hAnsi="Times New Roman" w:cs="Times New Roman"/>
          <w:sz w:val="26"/>
          <w:szCs w:val="26"/>
        </w:rPr>
        <w:t>ш</w:t>
      </w:r>
      <w:r w:rsidRPr="009E6F7A">
        <w:rPr>
          <w:rFonts w:ascii="Times New Roman" w:hAnsi="Times New Roman" w:cs="Times New Roman"/>
          <w:sz w:val="26"/>
          <w:szCs w:val="26"/>
        </w:rPr>
        <w:t>ей группе должностей гражданской службы категории «</w:t>
      </w:r>
      <w:r w:rsidR="004F21C6" w:rsidRPr="009E6F7A">
        <w:rPr>
          <w:rFonts w:ascii="Times New Roman" w:hAnsi="Times New Roman" w:cs="Times New Roman"/>
          <w:sz w:val="26"/>
          <w:szCs w:val="26"/>
        </w:rPr>
        <w:t>с</w:t>
      </w:r>
      <w:r w:rsidR="007A053F" w:rsidRPr="009E6F7A">
        <w:rPr>
          <w:rFonts w:ascii="Times New Roman" w:hAnsi="Times New Roman" w:cs="Times New Roman"/>
          <w:sz w:val="26"/>
          <w:szCs w:val="26"/>
        </w:rPr>
        <w:t>пециалисты</w:t>
      </w:r>
      <w:r w:rsidRPr="009E6F7A">
        <w:rPr>
          <w:rFonts w:ascii="Times New Roman" w:hAnsi="Times New Roman" w:cs="Times New Roman"/>
          <w:sz w:val="26"/>
          <w:szCs w:val="26"/>
        </w:rPr>
        <w:t>».</w:t>
      </w:r>
    </w:p>
    <w:p w:rsidR="00D6462A" w:rsidRPr="009E6F7A" w:rsidRDefault="00D6462A" w:rsidP="000B5300">
      <w:pPr>
        <w:pStyle w:val="ConsPlusNormal"/>
        <w:numPr>
          <w:ilvl w:val="1"/>
          <w:numId w:val="2"/>
        </w:numPr>
        <w:tabs>
          <w:tab w:val="left" w:pos="851"/>
          <w:tab w:val="left" w:pos="993"/>
        </w:tabs>
        <w:ind w:left="0" w:firstLine="567"/>
        <w:jc w:val="both"/>
        <w:rPr>
          <w:rFonts w:ascii="Times New Roman" w:hAnsi="Times New Roman" w:cs="Times New Roman"/>
          <w:spacing w:val="-4"/>
          <w:sz w:val="26"/>
          <w:szCs w:val="26"/>
        </w:rPr>
      </w:pPr>
      <w:r w:rsidRPr="009E6F7A">
        <w:rPr>
          <w:rFonts w:ascii="Times New Roman" w:hAnsi="Times New Roman" w:cs="Times New Roman"/>
          <w:spacing w:val="-4"/>
          <w:sz w:val="26"/>
          <w:szCs w:val="26"/>
        </w:rPr>
        <w:t xml:space="preserve">Регистрационный номер (код) должности </w:t>
      </w:r>
      <w:r w:rsidR="005B2779" w:rsidRPr="009E6F7A">
        <w:rPr>
          <w:rFonts w:ascii="Times New Roman" w:hAnsi="Times New Roman" w:cs="Times New Roman"/>
          <w:spacing w:val="-4"/>
          <w:sz w:val="26"/>
          <w:szCs w:val="26"/>
        </w:rPr>
        <w:t>–</w:t>
      </w:r>
      <w:r w:rsidR="001F6304" w:rsidRPr="009E6F7A">
        <w:rPr>
          <w:rFonts w:ascii="Times New Roman" w:hAnsi="Times New Roman" w:cs="Times New Roman"/>
          <w:spacing w:val="-4"/>
          <w:sz w:val="26"/>
          <w:szCs w:val="26"/>
        </w:rPr>
        <w:t xml:space="preserve"> </w:t>
      </w:r>
      <w:r w:rsidR="00230D98" w:rsidRPr="009E6F7A">
        <w:rPr>
          <w:rFonts w:ascii="Times New Roman" w:hAnsi="Times New Roman" w:cs="Times New Roman"/>
          <w:spacing w:val="-4"/>
          <w:sz w:val="26"/>
          <w:szCs w:val="26"/>
        </w:rPr>
        <w:t>11-3-4-06</w:t>
      </w:r>
      <w:r w:rsidR="008B0667" w:rsidRPr="009E6F7A">
        <w:rPr>
          <w:rFonts w:ascii="Times New Roman" w:hAnsi="Times New Roman" w:cs="Times New Roman"/>
          <w:spacing w:val="-4"/>
          <w:sz w:val="26"/>
          <w:szCs w:val="26"/>
        </w:rPr>
        <w:t>1</w:t>
      </w:r>
      <w:r w:rsidR="005B2779" w:rsidRPr="009E6F7A">
        <w:rPr>
          <w:rFonts w:ascii="Times New Roman" w:hAnsi="Times New Roman" w:cs="Times New Roman"/>
          <w:bCs/>
          <w:spacing w:val="-4"/>
          <w:sz w:val="26"/>
          <w:szCs w:val="26"/>
        </w:rPr>
        <w:t xml:space="preserve"> (</w:t>
      </w:r>
      <w:r w:rsidR="005A13D1" w:rsidRPr="009E6F7A">
        <w:rPr>
          <w:rFonts w:ascii="Times New Roman" w:hAnsi="Times New Roman" w:cs="Times New Roman"/>
          <w:spacing w:val="-4"/>
          <w:sz w:val="26"/>
          <w:szCs w:val="26"/>
        </w:rPr>
        <w:t xml:space="preserve">по </w:t>
      </w:r>
      <w:hyperlink r:id="rId9" w:history="1">
        <w:r w:rsidR="005A13D1" w:rsidRPr="009E6F7A">
          <w:rPr>
            <w:rFonts w:ascii="Times New Roman" w:hAnsi="Times New Roman" w:cs="Times New Roman"/>
            <w:spacing w:val="-4"/>
            <w:sz w:val="26"/>
            <w:szCs w:val="26"/>
          </w:rPr>
          <w:t>Реестру</w:t>
        </w:r>
      </w:hyperlink>
      <w:r w:rsidR="005A13D1" w:rsidRPr="009E6F7A">
        <w:rPr>
          <w:rFonts w:ascii="Times New Roman" w:hAnsi="Times New Roman" w:cs="Times New Roman"/>
          <w:spacing w:val="-4"/>
          <w:sz w:val="26"/>
          <w:szCs w:val="26"/>
        </w:rPr>
        <w:t xml:space="preserve"> должностей федеральной государственной гражданской службы</w:t>
      </w:r>
      <w:r w:rsidR="005B2779" w:rsidRPr="009E6F7A">
        <w:rPr>
          <w:rFonts w:ascii="Times New Roman" w:hAnsi="Times New Roman" w:cs="Times New Roman"/>
          <w:spacing w:val="-4"/>
          <w:sz w:val="26"/>
          <w:szCs w:val="26"/>
        </w:rPr>
        <w:t xml:space="preserve"> согласно</w:t>
      </w:r>
      <w:r w:rsidR="005A13D1" w:rsidRPr="009E6F7A">
        <w:rPr>
          <w:rFonts w:ascii="Times New Roman" w:hAnsi="Times New Roman" w:cs="Times New Roman"/>
          <w:spacing w:val="-4"/>
          <w:sz w:val="26"/>
          <w:szCs w:val="26"/>
        </w:rPr>
        <w:t xml:space="preserve"> Указ</w:t>
      </w:r>
      <w:r w:rsidR="005B2779" w:rsidRPr="009E6F7A">
        <w:rPr>
          <w:rFonts w:ascii="Times New Roman" w:hAnsi="Times New Roman" w:cs="Times New Roman"/>
          <w:spacing w:val="-4"/>
          <w:sz w:val="26"/>
          <w:szCs w:val="26"/>
        </w:rPr>
        <w:t>у</w:t>
      </w:r>
      <w:r w:rsidR="005A13D1" w:rsidRPr="009E6F7A">
        <w:rPr>
          <w:rFonts w:ascii="Times New Roman" w:hAnsi="Times New Roman" w:cs="Times New Roman"/>
          <w:spacing w:val="-4"/>
          <w:sz w:val="26"/>
          <w:szCs w:val="26"/>
        </w:rPr>
        <w:t xml:space="preserve"> Президента Р</w:t>
      </w:r>
      <w:r w:rsidR="00B17522" w:rsidRPr="009E6F7A">
        <w:rPr>
          <w:rFonts w:ascii="Times New Roman" w:hAnsi="Times New Roman" w:cs="Times New Roman"/>
          <w:spacing w:val="-4"/>
          <w:sz w:val="26"/>
          <w:szCs w:val="26"/>
        </w:rPr>
        <w:t>Ф</w:t>
      </w:r>
      <w:r w:rsidR="005A13D1" w:rsidRPr="009E6F7A">
        <w:rPr>
          <w:rFonts w:ascii="Times New Roman" w:hAnsi="Times New Roman" w:cs="Times New Roman"/>
          <w:spacing w:val="-4"/>
          <w:sz w:val="26"/>
          <w:szCs w:val="26"/>
        </w:rPr>
        <w:t xml:space="preserve"> от 31.12.2005 № 1574</w:t>
      </w:r>
      <w:r w:rsidR="005B2779" w:rsidRPr="009E6F7A">
        <w:rPr>
          <w:rFonts w:ascii="Times New Roman" w:hAnsi="Times New Roman" w:cs="Times New Roman"/>
          <w:spacing w:val="-4"/>
          <w:sz w:val="26"/>
          <w:szCs w:val="26"/>
        </w:rPr>
        <w:t>)</w:t>
      </w:r>
      <w:r w:rsidR="000B7C1A" w:rsidRPr="009E6F7A">
        <w:rPr>
          <w:rFonts w:ascii="Times New Roman" w:hAnsi="Times New Roman" w:cs="Times New Roman"/>
          <w:bCs/>
          <w:spacing w:val="-4"/>
          <w:sz w:val="26"/>
          <w:szCs w:val="26"/>
        </w:rPr>
        <w:t>.</w:t>
      </w:r>
    </w:p>
    <w:p w:rsidR="00E5383C" w:rsidRPr="009E6F7A" w:rsidRDefault="00E5383C"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9E6F7A">
        <w:rPr>
          <w:rFonts w:ascii="Times New Roman" w:hAnsi="Times New Roman" w:cs="Times New Roman"/>
          <w:sz w:val="26"/>
          <w:szCs w:val="26"/>
        </w:rPr>
        <w:t xml:space="preserve">Область профессиональной служебной деятельности </w:t>
      </w:r>
      <w:r w:rsidR="00B63F22" w:rsidRPr="009E6F7A">
        <w:rPr>
          <w:rFonts w:ascii="Times New Roman" w:hAnsi="Times New Roman" w:cs="Times New Roman"/>
          <w:sz w:val="26"/>
          <w:szCs w:val="26"/>
        </w:rPr>
        <w:t xml:space="preserve">ведущего </w:t>
      </w:r>
      <w:r w:rsidR="00E74871" w:rsidRPr="009E6F7A">
        <w:rPr>
          <w:rFonts w:ascii="Times New Roman" w:hAnsi="Times New Roman" w:cs="Times New Roman"/>
          <w:sz w:val="26"/>
          <w:szCs w:val="26"/>
        </w:rPr>
        <w:t>специалиста-эксперта</w:t>
      </w:r>
      <w:r w:rsidR="00016846" w:rsidRPr="009E6F7A">
        <w:rPr>
          <w:rFonts w:ascii="Times New Roman" w:hAnsi="Times New Roman" w:cs="Times New Roman"/>
          <w:sz w:val="26"/>
          <w:szCs w:val="26"/>
        </w:rPr>
        <w:t xml:space="preserve">: </w:t>
      </w:r>
      <w:r w:rsidR="000B7C1A" w:rsidRPr="009E6F7A">
        <w:rPr>
          <w:rFonts w:ascii="Times New Roman" w:hAnsi="Times New Roman" w:cs="Times New Roman"/>
          <w:sz w:val="26"/>
          <w:szCs w:val="26"/>
        </w:rPr>
        <w:t>регулирование налоговой деятельности</w:t>
      </w:r>
      <w:r w:rsidR="008A5EB3" w:rsidRPr="009E6F7A">
        <w:rPr>
          <w:rFonts w:ascii="Times New Roman" w:hAnsi="Times New Roman" w:cs="Times New Roman"/>
          <w:sz w:val="26"/>
          <w:szCs w:val="26"/>
        </w:rPr>
        <w:t>, регулирование финансовой деятельности и финансовых рынков</w:t>
      </w:r>
      <w:r w:rsidR="00F9087E" w:rsidRPr="009E6F7A">
        <w:rPr>
          <w:rFonts w:ascii="Times New Roman" w:hAnsi="Times New Roman" w:cs="Times New Roman"/>
          <w:sz w:val="26"/>
          <w:szCs w:val="26"/>
        </w:rPr>
        <w:t>.</w:t>
      </w:r>
    </w:p>
    <w:p w:rsidR="00E5383C" w:rsidRPr="00715AC7" w:rsidRDefault="0055773C" w:rsidP="000B5300">
      <w:pPr>
        <w:pStyle w:val="af2"/>
        <w:numPr>
          <w:ilvl w:val="0"/>
          <w:numId w:val="2"/>
        </w:numPr>
        <w:tabs>
          <w:tab w:val="left" w:pos="851"/>
          <w:tab w:val="left" w:pos="993"/>
        </w:tabs>
        <w:ind w:left="0" w:firstLine="567"/>
        <w:contextualSpacing w:val="0"/>
        <w:rPr>
          <w:rFonts w:cs="Times New Roman"/>
          <w:sz w:val="26"/>
          <w:szCs w:val="26"/>
        </w:rPr>
      </w:pPr>
      <w:r w:rsidRPr="009E6F7A">
        <w:rPr>
          <w:rFonts w:cs="Times New Roman"/>
          <w:sz w:val="26"/>
          <w:szCs w:val="26"/>
        </w:rPr>
        <w:t xml:space="preserve">Вид профессиональной служебной деятельности </w:t>
      </w:r>
      <w:r w:rsidR="00B63F22" w:rsidRPr="009E6F7A">
        <w:rPr>
          <w:rFonts w:cs="Times New Roman"/>
          <w:sz w:val="26"/>
          <w:szCs w:val="26"/>
        </w:rPr>
        <w:t xml:space="preserve">ведущего </w:t>
      </w:r>
      <w:r w:rsidR="00E74871" w:rsidRPr="009E6F7A">
        <w:rPr>
          <w:rFonts w:cs="Times New Roman"/>
          <w:sz w:val="26"/>
          <w:szCs w:val="26"/>
        </w:rPr>
        <w:t>специалиста-эксперта</w:t>
      </w:r>
      <w:r w:rsidRPr="009E6F7A">
        <w:rPr>
          <w:rFonts w:cs="Times New Roman"/>
          <w:sz w:val="26"/>
          <w:szCs w:val="26"/>
        </w:rPr>
        <w:t xml:space="preserve">: </w:t>
      </w:r>
      <w:r w:rsidRPr="00715AC7">
        <w:rPr>
          <w:rFonts w:cs="Times New Roman"/>
          <w:sz w:val="26"/>
          <w:szCs w:val="26"/>
        </w:rPr>
        <w:t>виды профессиональной служебной деятельности, входящие в область «Регули</w:t>
      </w:r>
      <w:r w:rsidR="008F7F03" w:rsidRPr="00715AC7">
        <w:rPr>
          <w:rFonts w:cs="Times New Roman"/>
          <w:sz w:val="26"/>
          <w:szCs w:val="26"/>
        </w:rPr>
        <w:t>рование налоговой деятельности»,</w:t>
      </w:r>
      <w:r w:rsidRPr="00715AC7">
        <w:rPr>
          <w:rFonts w:cs="Times New Roman"/>
          <w:sz w:val="26"/>
          <w:szCs w:val="26"/>
        </w:rPr>
        <w:t xml:space="preserve"> в область «Регулирование финансовой деятельности и финансовых рынков»</w:t>
      </w:r>
      <w:r w:rsidR="00051804">
        <w:rPr>
          <w:rFonts w:cs="Times New Roman"/>
          <w:sz w:val="26"/>
          <w:szCs w:val="26"/>
        </w:rPr>
        <w:t>, в область «Регулирование бюджетной системы, в область «Осуществление бюджетной методологии»</w:t>
      </w:r>
      <w:r w:rsidR="00723D70" w:rsidRPr="004F21C6">
        <w:rPr>
          <w:rFonts w:cs="Times New Roman"/>
          <w:color w:val="006600"/>
          <w:sz w:val="26"/>
          <w:szCs w:val="26"/>
        </w:rPr>
        <w:t xml:space="preserve"> </w:t>
      </w:r>
      <w:r w:rsidRPr="00715AC7">
        <w:rPr>
          <w:rFonts w:cs="Times New Roman"/>
          <w:sz w:val="26"/>
          <w:szCs w:val="26"/>
        </w:rPr>
        <w:t>в части, относящейся к сфере деятельности Федеральной налоговой службы.</w:t>
      </w:r>
    </w:p>
    <w:p w:rsidR="003B7A81" w:rsidRPr="009E6F7A" w:rsidRDefault="00397C11" w:rsidP="000B5300">
      <w:pPr>
        <w:pStyle w:val="af2"/>
        <w:numPr>
          <w:ilvl w:val="0"/>
          <w:numId w:val="2"/>
        </w:numPr>
        <w:tabs>
          <w:tab w:val="left" w:pos="851"/>
          <w:tab w:val="left" w:pos="993"/>
        </w:tabs>
        <w:ind w:left="0" w:firstLine="567"/>
        <w:contextualSpacing w:val="0"/>
        <w:rPr>
          <w:rFonts w:cs="Times New Roman"/>
          <w:sz w:val="26"/>
          <w:szCs w:val="26"/>
        </w:rPr>
      </w:pPr>
      <w:r w:rsidRPr="00715AC7">
        <w:rPr>
          <w:rFonts w:cs="Times New Roman"/>
          <w:sz w:val="26"/>
          <w:szCs w:val="26"/>
        </w:rPr>
        <w:t>Назначение на должность</w:t>
      </w:r>
      <w:r w:rsidR="00723D70" w:rsidRPr="00715AC7">
        <w:rPr>
          <w:rFonts w:cs="Times New Roman"/>
          <w:sz w:val="26"/>
          <w:szCs w:val="26"/>
        </w:rPr>
        <w:t xml:space="preserve"> </w:t>
      </w:r>
      <w:r w:rsidRPr="00715AC7">
        <w:rPr>
          <w:rFonts w:cs="Times New Roman"/>
          <w:sz w:val="26"/>
          <w:szCs w:val="26"/>
        </w:rPr>
        <w:t xml:space="preserve">и освобождение от </w:t>
      </w:r>
      <w:r w:rsidRPr="009E6F7A">
        <w:rPr>
          <w:rFonts w:cs="Times New Roman"/>
          <w:sz w:val="26"/>
          <w:szCs w:val="26"/>
        </w:rPr>
        <w:t xml:space="preserve">должности </w:t>
      </w:r>
      <w:r w:rsidR="00B63F22" w:rsidRPr="009E6F7A">
        <w:rPr>
          <w:rFonts w:cs="Times New Roman"/>
          <w:sz w:val="26"/>
          <w:szCs w:val="26"/>
        </w:rPr>
        <w:t xml:space="preserve">ведущего </w:t>
      </w:r>
      <w:r w:rsidR="00E74871" w:rsidRPr="009E6F7A">
        <w:rPr>
          <w:rFonts w:cs="Times New Roman"/>
          <w:sz w:val="26"/>
          <w:szCs w:val="26"/>
        </w:rPr>
        <w:t>специалиста-эксперта</w:t>
      </w:r>
      <w:r w:rsidR="00723D70" w:rsidRPr="009E6F7A">
        <w:rPr>
          <w:rFonts w:cs="Times New Roman"/>
          <w:sz w:val="26"/>
          <w:szCs w:val="26"/>
        </w:rPr>
        <w:t xml:space="preserve"> </w:t>
      </w:r>
      <w:r w:rsidRPr="009E6F7A">
        <w:rPr>
          <w:rFonts w:cs="Times New Roman"/>
          <w:sz w:val="26"/>
          <w:szCs w:val="26"/>
        </w:rPr>
        <w:t xml:space="preserve">осуществляются приказом </w:t>
      </w:r>
      <w:r w:rsidR="00944E3B" w:rsidRPr="009E6F7A">
        <w:rPr>
          <w:rFonts w:cs="Times New Roman"/>
          <w:sz w:val="26"/>
          <w:szCs w:val="26"/>
        </w:rPr>
        <w:t xml:space="preserve">руководителя </w:t>
      </w:r>
      <w:r w:rsidR="00723D70" w:rsidRPr="009E6F7A">
        <w:rPr>
          <w:rFonts w:cs="Times New Roman"/>
          <w:sz w:val="26"/>
          <w:szCs w:val="26"/>
        </w:rPr>
        <w:t>У</w:t>
      </w:r>
      <w:r w:rsidR="00B17522" w:rsidRPr="009E6F7A">
        <w:rPr>
          <w:rFonts w:cs="Times New Roman"/>
          <w:sz w:val="26"/>
          <w:szCs w:val="26"/>
        </w:rPr>
        <w:t>правления</w:t>
      </w:r>
      <w:r w:rsidR="003B7A81" w:rsidRPr="009E6F7A">
        <w:rPr>
          <w:rFonts w:cs="Times New Roman"/>
          <w:sz w:val="26"/>
          <w:szCs w:val="26"/>
        </w:rPr>
        <w:t>.</w:t>
      </w:r>
    </w:p>
    <w:p w:rsidR="003B7A81" w:rsidRPr="00715AC7" w:rsidRDefault="00B63F22" w:rsidP="000B5300">
      <w:pPr>
        <w:pStyle w:val="af2"/>
        <w:numPr>
          <w:ilvl w:val="0"/>
          <w:numId w:val="2"/>
        </w:numPr>
        <w:tabs>
          <w:tab w:val="left" w:pos="851"/>
          <w:tab w:val="left" w:pos="993"/>
        </w:tabs>
        <w:ind w:left="0" w:firstLine="567"/>
        <w:rPr>
          <w:rFonts w:cs="Times New Roman"/>
          <w:sz w:val="26"/>
          <w:szCs w:val="26"/>
        </w:rPr>
      </w:pPr>
      <w:r w:rsidRPr="009E6F7A">
        <w:rPr>
          <w:rFonts w:cs="Times New Roman"/>
          <w:sz w:val="26"/>
          <w:szCs w:val="26"/>
        </w:rPr>
        <w:t xml:space="preserve">Ведущий </w:t>
      </w:r>
      <w:r w:rsidR="00E74871" w:rsidRPr="009E6F7A">
        <w:rPr>
          <w:rFonts w:cs="Times New Roman"/>
          <w:sz w:val="26"/>
          <w:szCs w:val="26"/>
        </w:rPr>
        <w:t>Специалист-эксперт</w:t>
      </w:r>
      <w:r w:rsidR="00520174" w:rsidRPr="009E6F7A">
        <w:rPr>
          <w:rFonts w:cs="Times New Roman"/>
          <w:sz w:val="26"/>
          <w:szCs w:val="26"/>
        </w:rPr>
        <w:t xml:space="preserve"> </w:t>
      </w:r>
      <w:r w:rsidR="00944E3B" w:rsidRPr="009E6F7A">
        <w:rPr>
          <w:rFonts w:cs="Times New Roman"/>
          <w:sz w:val="26"/>
          <w:szCs w:val="26"/>
        </w:rPr>
        <w:t xml:space="preserve">непосредственно </w:t>
      </w:r>
      <w:r w:rsidR="00944E3B" w:rsidRPr="00715AC7">
        <w:rPr>
          <w:rFonts w:cs="Times New Roman"/>
          <w:sz w:val="26"/>
          <w:szCs w:val="26"/>
        </w:rPr>
        <w:t xml:space="preserve">подчиняется </w:t>
      </w:r>
      <w:r w:rsidR="00520174" w:rsidRPr="004B5C43">
        <w:rPr>
          <w:rFonts w:cs="Times New Roman"/>
          <w:sz w:val="26"/>
          <w:szCs w:val="26"/>
        </w:rPr>
        <w:t>нач</w:t>
      </w:r>
      <w:r w:rsidR="007A053F" w:rsidRPr="004B5C43">
        <w:rPr>
          <w:rFonts w:cs="Times New Roman"/>
          <w:sz w:val="26"/>
          <w:szCs w:val="26"/>
        </w:rPr>
        <w:t xml:space="preserve">альнику </w:t>
      </w:r>
      <w:r w:rsidR="004B5C43" w:rsidRPr="004B5C43">
        <w:rPr>
          <w:rFonts w:cs="Times New Roman"/>
          <w:sz w:val="26"/>
          <w:szCs w:val="26"/>
        </w:rPr>
        <w:t>О</w:t>
      </w:r>
      <w:r w:rsidR="007A053F" w:rsidRPr="004B5C43">
        <w:rPr>
          <w:rFonts w:cs="Times New Roman"/>
          <w:sz w:val="26"/>
          <w:szCs w:val="26"/>
        </w:rPr>
        <w:t>тдела</w:t>
      </w:r>
      <w:r w:rsidR="003B7A81" w:rsidRPr="004B5C43">
        <w:rPr>
          <w:rFonts w:cs="Times New Roman"/>
          <w:sz w:val="26"/>
          <w:szCs w:val="26"/>
        </w:rPr>
        <w:t>.</w:t>
      </w:r>
    </w:p>
    <w:p w:rsidR="003B7A81" w:rsidRPr="00715AC7" w:rsidRDefault="003B7A81" w:rsidP="00B42580">
      <w:pPr>
        <w:pStyle w:val="ConsPlusNormal"/>
        <w:spacing w:before="240" w:after="60" w:line="280" w:lineRule="exact"/>
        <w:jc w:val="center"/>
        <w:rPr>
          <w:rFonts w:ascii="Times New Roman" w:hAnsi="Times New Roman" w:cs="Times New Roman"/>
          <w:b/>
          <w:sz w:val="26"/>
          <w:szCs w:val="26"/>
        </w:rPr>
      </w:pPr>
      <w:r w:rsidRPr="00715AC7">
        <w:rPr>
          <w:rFonts w:ascii="Times New Roman" w:hAnsi="Times New Roman" w:cs="Times New Roman"/>
          <w:b/>
          <w:sz w:val="26"/>
          <w:szCs w:val="26"/>
        </w:rPr>
        <w:t>II.</w:t>
      </w:r>
      <w:r w:rsidR="0049073B" w:rsidRPr="00715AC7">
        <w:rPr>
          <w:rFonts w:ascii="Times New Roman" w:hAnsi="Times New Roman" w:cs="Times New Roman"/>
          <w:b/>
          <w:sz w:val="26"/>
          <w:szCs w:val="26"/>
        </w:rPr>
        <w:t> </w:t>
      </w:r>
      <w:r w:rsidRPr="00715AC7">
        <w:rPr>
          <w:rFonts w:ascii="Times New Roman" w:hAnsi="Times New Roman" w:cs="Times New Roman"/>
          <w:b/>
          <w:sz w:val="26"/>
          <w:szCs w:val="26"/>
        </w:rPr>
        <w:t>Квалификационные требования</w:t>
      </w:r>
      <w:r w:rsidR="00721040" w:rsidRPr="00715AC7">
        <w:rPr>
          <w:rFonts w:ascii="Times New Roman" w:hAnsi="Times New Roman" w:cs="Times New Roman"/>
          <w:b/>
          <w:sz w:val="26"/>
          <w:szCs w:val="26"/>
        </w:rPr>
        <w:br/>
        <w:t>для замещения должности гражданской службы</w:t>
      </w:r>
    </w:p>
    <w:p w:rsidR="003B7A81" w:rsidRPr="009E6F7A" w:rsidRDefault="003B7A81" w:rsidP="000B5300">
      <w:pPr>
        <w:pStyle w:val="af2"/>
        <w:widowControl w:val="0"/>
        <w:numPr>
          <w:ilvl w:val="0"/>
          <w:numId w:val="2"/>
        </w:numPr>
        <w:tabs>
          <w:tab w:val="left" w:pos="851"/>
        </w:tabs>
        <w:ind w:left="0" w:firstLine="567"/>
        <w:rPr>
          <w:rFonts w:cs="Times New Roman"/>
          <w:spacing w:val="-4"/>
          <w:sz w:val="26"/>
          <w:szCs w:val="26"/>
        </w:rPr>
      </w:pPr>
      <w:r w:rsidRPr="00B42580">
        <w:rPr>
          <w:rFonts w:cs="Times New Roman"/>
          <w:spacing w:val="-4"/>
          <w:sz w:val="26"/>
          <w:szCs w:val="26"/>
        </w:rPr>
        <w:t xml:space="preserve">Для замещения </w:t>
      </w:r>
      <w:r w:rsidRPr="009E6F7A">
        <w:rPr>
          <w:rFonts w:cs="Times New Roman"/>
          <w:spacing w:val="-4"/>
          <w:sz w:val="26"/>
          <w:szCs w:val="26"/>
        </w:rPr>
        <w:t xml:space="preserve">должности </w:t>
      </w:r>
      <w:r w:rsidR="00B63F22" w:rsidRPr="009E6F7A">
        <w:rPr>
          <w:rFonts w:cs="Times New Roman"/>
          <w:sz w:val="26"/>
          <w:szCs w:val="26"/>
        </w:rPr>
        <w:t xml:space="preserve">ведущего </w:t>
      </w:r>
      <w:r w:rsidR="00E74871" w:rsidRPr="009E6F7A">
        <w:rPr>
          <w:rFonts w:cs="Times New Roman"/>
          <w:sz w:val="26"/>
          <w:szCs w:val="26"/>
        </w:rPr>
        <w:t>специалиста-эксперта</w:t>
      </w:r>
      <w:r w:rsidR="00944E3B" w:rsidRPr="009E6F7A">
        <w:rPr>
          <w:rFonts w:cs="Times New Roman"/>
          <w:spacing w:val="-4"/>
          <w:sz w:val="26"/>
          <w:szCs w:val="26"/>
        </w:rPr>
        <w:t xml:space="preserve"> </w:t>
      </w:r>
      <w:r w:rsidRPr="009E6F7A">
        <w:rPr>
          <w:rFonts w:cs="Times New Roman"/>
          <w:spacing w:val="-4"/>
          <w:sz w:val="26"/>
          <w:szCs w:val="26"/>
        </w:rPr>
        <w:t>устанавливаются следующие требования</w:t>
      </w:r>
      <w:r w:rsidR="009A7768" w:rsidRPr="009E6F7A">
        <w:rPr>
          <w:rFonts w:cs="Times New Roman"/>
          <w:spacing w:val="-4"/>
          <w:sz w:val="26"/>
          <w:szCs w:val="26"/>
        </w:rPr>
        <w:t>.</w:t>
      </w:r>
    </w:p>
    <w:p w:rsidR="003B7A81" w:rsidRPr="009E6F7A" w:rsidRDefault="0055773C" w:rsidP="000B5300">
      <w:pPr>
        <w:pStyle w:val="af2"/>
        <w:numPr>
          <w:ilvl w:val="1"/>
          <w:numId w:val="2"/>
        </w:numPr>
        <w:tabs>
          <w:tab w:val="left" w:pos="993"/>
        </w:tabs>
        <w:ind w:left="0" w:firstLine="567"/>
        <w:rPr>
          <w:rFonts w:cs="Times New Roman"/>
          <w:sz w:val="26"/>
          <w:szCs w:val="26"/>
        </w:rPr>
      </w:pPr>
      <w:r w:rsidRPr="009E6F7A">
        <w:rPr>
          <w:rFonts w:cs="Times New Roman"/>
          <w:sz w:val="26"/>
          <w:szCs w:val="26"/>
        </w:rPr>
        <w:t xml:space="preserve">Наличие </w:t>
      </w:r>
      <w:r w:rsidR="001F6304" w:rsidRPr="009E6F7A">
        <w:rPr>
          <w:rFonts w:cs="Times New Roman"/>
          <w:sz w:val="26"/>
          <w:szCs w:val="26"/>
        </w:rPr>
        <w:t>высшего</w:t>
      </w:r>
      <w:r w:rsidRPr="009E6F7A">
        <w:rPr>
          <w:rFonts w:cs="Times New Roman"/>
          <w:sz w:val="26"/>
          <w:szCs w:val="26"/>
        </w:rPr>
        <w:t xml:space="preserve"> образования </w:t>
      </w:r>
      <w:r w:rsidR="00BC4742" w:rsidRPr="009E6F7A">
        <w:rPr>
          <w:rFonts w:cs="Times New Roman"/>
          <w:sz w:val="26"/>
          <w:szCs w:val="26"/>
        </w:rPr>
        <w:t>(</w:t>
      </w:r>
      <w:r w:rsidRPr="009E6F7A">
        <w:rPr>
          <w:rFonts w:cs="Times New Roman"/>
          <w:sz w:val="26"/>
          <w:szCs w:val="26"/>
        </w:rPr>
        <w:t>без предъявления требований к стажу</w:t>
      </w:r>
      <w:r w:rsidR="00BC4742" w:rsidRPr="009E6F7A">
        <w:rPr>
          <w:rFonts w:cs="Times New Roman"/>
          <w:sz w:val="26"/>
          <w:szCs w:val="26"/>
        </w:rPr>
        <w:t>)</w:t>
      </w:r>
      <w:r w:rsidR="00804AB6" w:rsidRPr="009E6F7A">
        <w:rPr>
          <w:rFonts w:cs="Times New Roman"/>
          <w:sz w:val="26"/>
          <w:szCs w:val="26"/>
        </w:rPr>
        <w:t>.</w:t>
      </w:r>
    </w:p>
    <w:p w:rsidR="00605F89" w:rsidRPr="00B12DFF" w:rsidRDefault="0098413A" w:rsidP="00B12DFF">
      <w:pPr>
        <w:pStyle w:val="af2"/>
        <w:widowControl w:val="0"/>
        <w:numPr>
          <w:ilvl w:val="1"/>
          <w:numId w:val="2"/>
        </w:numPr>
        <w:tabs>
          <w:tab w:val="left" w:pos="993"/>
        </w:tabs>
        <w:ind w:left="0" w:right="-57" w:firstLine="567"/>
        <w:rPr>
          <w:rFonts w:cs="Times New Roman"/>
          <w:spacing w:val="-5"/>
          <w:sz w:val="26"/>
          <w:szCs w:val="26"/>
        </w:rPr>
      </w:pPr>
      <w:r w:rsidRPr="0082117E">
        <w:rPr>
          <w:rFonts w:cs="Times New Roman"/>
          <w:sz w:val="26"/>
          <w:szCs w:val="26"/>
        </w:rPr>
        <w:t>Н</w:t>
      </w:r>
      <w:r w:rsidR="00F975FE" w:rsidRPr="0082117E">
        <w:rPr>
          <w:rFonts w:cs="Times New Roman"/>
          <w:sz w:val="26"/>
          <w:szCs w:val="26"/>
        </w:rPr>
        <w:t>аличие</w:t>
      </w:r>
      <w:r w:rsidR="0044318B" w:rsidRPr="0082117E">
        <w:rPr>
          <w:rFonts w:cs="Times New Roman"/>
          <w:sz w:val="26"/>
          <w:szCs w:val="26"/>
        </w:rPr>
        <w:t xml:space="preserve"> базовых знаний</w:t>
      </w:r>
      <w:r w:rsidR="00F17EC4" w:rsidRPr="0082117E">
        <w:rPr>
          <w:rFonts w:cs="Times New Roman"/>
          <w:sz w:val="26"/>
          <w:szCs w:val="26"/>
        </w:rPr>
        <w:t>:</w:t>
      </w:r>
      <w:r w:rsidR="00452018" w:rsidRPr="0082117E">
        <w:rPr>
          <w:rFonts w:cs="Times New Roman"/>
          <w:sz w:val="26"/>
          <w:szCs w:val="26"/>
        </w:rPr>
        <w:t xml:space="preserve"> </w:t>
      </w:r>
      <w:r w:rsidR="007972CB" w:rsidRPr="0082117E">
        <w:rPr>
          <w:rFonts w:cs="Times New Roman"/>
          <w:sz w:val="26"/>
          <w:szCs w:val="26"/>
        </w:rPr>
        <w:t xml:space="preserve">государственного языка </w:t>
      </w:r>
      <w:r w:rsidR="00B17522" w:rsidRPr="0082117E">
        <w:rPr>
          <w:rFonts w:cs="Times New Roman"/>
          <w:sz w:val="26"/>
          <w:szCs w:val="26"/>
        </w:rPr>
        <w:t>РФ</w:t>
      </w:r>
      <w:r w:rsidR="007972CB" w:rsidRPr="0082117E">
        <w:rPr>
          <w:rFonts w:cs="Times New Roman"/>
          <w:sz w:val="26"/>
          <w:szCs w:val="26"/>
        </w:rPr>
        <w:t xml:space="preserve"> (русского языка);</w:t>
      </w:r>
      <w:r w:rsidR="00452018" w:rsidRPr="0082117E">
        <w:rPr>
          <w:rFonts w:cs="Times New Roman"/>
          <w:sz w:val="26"/>
          <w:szCs w:val="26"/>
        </w:rPr>
        <w:t xml:space="preserve"> </w:t>
      </w:r>
      <w:r w:rsidR="007972CB" w:rsidRPr="0082117E">
        <w:rPr>
          <w:rFonts w:cs="Times New Roman"/>
          <w:sz w:val="26"/>
          <w:szCs w:val="26"/>
        </w:rPr>
        <w:t xml:space="preserve">основ </w:t>
      </w:r>
      <w:hyperlink r:id="rId10" w:history="1">
        <w:r w:rsidR="007972CB" w:rsidRPr="0082117E">
          <w:rPr>
            <w:rFonts w:cs="Times New Roman"/>
            <w:sz w:val="26"/>
            <w:szCs w:val="26"/>
          </w:rPr>
          <w:t>Конституции</w:t>
        </w:r>
      </w:hyperlink>
      <w:r w:rsidR="007972CB" w:rsidRPr="0082117E">
        <w:rPr>
          <w:rFonts w:cs="Times New Roman"/>
          <w:sz w:val="26"/>
          <w:szCs w:val="26"/>
        </w:rPr>
        <w:t xml:space="preserve"> </w:t>
      </w:r>
      <w:r w:rsidR="00B17522" w:rsidRPr="0082117E">
        <w:rPr>
          <w:rFonts w:cs="Times New Roman"/>
          <w:sz w:val="26"/>
          <w:szCs w:val="26"/>
        </w:rPr>
        <w:t>РФ</w:t>
      </w:r>
      <w:r w:rsidR="007972CB" w:rsidRPr="0082117E">
        <w:rPr>
          <w:rFonts w:cs="Times New Roman"/>
          <w:sz w:val="26"/>
          <w:szCs w:val="26"/>
        </w:rPr>
        <w:t xml:space="preserve">, </w:t>
      </w:r>
      <w:r w:rsidR="00605F89" w:rsidRPr="0082117E">
        <w:rPr>
          <w:rFonts w:cs="Times New Roman"/>
          <w:sz w:val="26"/>
          <w:szCs w:val="26"/>
        </w:rPr>
        <w:t>законодательства о гражданской службе, законодательства о противодействии коррупции; в области информационно-коммуникационных технологий;</w:t>
      </w:r>
      <w:r w:rsidR="00B12DFF" w:rsidRPr="00B12DFF">
        <w:rPr>
          <w:spacing w:val="-5"/>
          <w:sz w:val="26"/>
          <w:szCs w:val="26"/>
        </w:rPr>
        <w:t xml:space="preserve"> </w:t>
      </w:r>
      <w:r w:rsidR="00B12DFF" w:rsidRPr="0082117E">
        <w:rPr>
          <w:spacing w:val="-6"/>
          <w:sz w:val="26"/>
          <w:szCs w:val="26"/>
        </w:rPr>
        <w:t>основ информационной безопасности и защиты информации;</w:t>
      </w:r>
      <w:r w:rsidR="00B12DFF" w:rsidRPr="0082117E">
        <w:rPr>
          <w:rFonts w:cs="Times New Roman"/>
          <w:spacing w:val="-6"/>
          <w:sz w:val="26"/>
          <w:szCs w:val="26"/>
        </w:rPr>
        <w:t xml:space="preserve"> </w:t>
      </w:r>
      <w:r w:rsidR="00605F89" w:rsidRPr="0082117E">
        <w:rPr>
          <w:rFonts w:cs="Times New Roman"/>
          <w:spacing w:val="-6"/>
          <w:sz w:val="26"/>
          <w:szCs w:val="26"/>
        </w:rPr>
        <w:t xml:space="preserve"> общих и управленческих умений,</w:t>
      </w:r>
      <w:r w:rsidR="00605F89" w:rsidRPr="00B12DFF">
        <w:rPr>
          <w:rFonts w:cs="Times New Roman"/>
          <w:spacing w:val="-5"/>
          <w:sz w:val="26"/>
          <w:szCs w:val="26"/>
        </w:rPr>
        <w:t xml:space="preserve"> </w:t>
      </w:r>
      <w:r w:rsidR="00605F89" w:rsidRPr="0082117E">
        <w:rPr>
          <w:rFonts w:cs="Times New Roman"/>
          <w:sz w:val="26"/>
          <w:szCs w:val="26"/>
        </w:rPr>
        <w:t>свидетельствующих о наличии необходимых профессиональных и личностных качеств.</w:t>
      </w:r>
    </w:p>
    <w:p w:rsidR="00E711C3" w:rsidRPr="00715AC7" w:rsidRDefault="00C20C8F" w:rsidP="000B5300">
      <w:pPr>
        <w:pStyle w:val="af2"/>
        <w:widowControl w:val="0"/>
        <w:numPr>
          <w:ilvl w:val="1"/>
          <w:numId w:val="2"/>
        </w:numPr>
        <w:tabs>
          <w:tab w:val="left" w:pos="993"/>
        </w:tabs>
        <w:ind w:left="0" w:firstLine="567"/>
        <w:rPr>
          <w:rFonts w:cs="Times New Roman"/>
          <w:sz w:val="26"/>
          <w:szCs w:val="26"/>
        </w:rPr>
      </w:pPr>
      <w:r w:rsidRPr="00715AC7">
        <w:rPr>
          <w:rFonts w:cs="Times New Roman"/>
          <w:sz w:val="26"/>
          <w:szCs w:val="26"/>
        </w:rPr>
        <w:t>Наличие</w:t>
      </w:r>
      <w:r w:rsidR="00E711C3" w:rsidRPr="00715AC7">
        <w:rPr>
          <w:rFonts w:cs="Times New Roman"/>
          <w:sz w:val="26"/>
          <w:szCs w:val="26"/>
        </w:rPr>
        <w:t xml:space="preserve"> профессиональных знаний</w:t>
      </w:r>
      <w:r w:rsidR="00F975FE" w:rsidRPr="00715AC7">
        <w:rPr>
          <w:rFonts w:cs="Times New Roman"/>
          <w:sz w:val="26"/>
          <w:szCs w:val="26"/>
        </w:rPr>
        <w:t>:</w:t>
      </w:r>
    </w:p>
    <w:p w:rsidR="00A94E67" w:rsidRPr="00A34472" w:rsidRDefault="004F21C6" w:rsidP="00A94E67">
      <w:pPr>
        <w:pStyle w:val="af2"/>
        <w:numPr>
          <w:ilvl w:val="2"/>
          <w:numId w:val="6"/>
        </w:numPr>
        <w:autoSpaceDE w:val="0"/>
        <w:autoSpaceDN w:val="0"/>
        <w:adjustRightInd w:val="0"/>
        <w:spacing w:line="290" w:lineRule="exact"/>
        <w:ind w:firstLine="567"/>
        <w:rPr>
          <w:rFonts w:cs="Times New Roman"/>
          <w:spacing w:val="-5"/>
          <w:sz w:val="26"/>
          <w:szCs w:val="26"/>
        </w:rPr>
      </w:pPr>
      <w:r w:rsidRPr="00704FAA">
        <w:rPr>
          <w:rFonts w:cs="Times New Roman"/>
          <w:spacing w:val="-6"/>
          <w:sz w:val="26"/>
          <w:szCs w:val="26"/>
        </w:rPr>
        <w:t xml:space="preserve">В сфере законодательства РФ: Налогового </w:t>
      </w:r>
      <w:hyperlink r:id="rId11" w:history="1">
        <w:proofErr w:type="gramStart"/>
        <w:r w:rsidRPr="00704FAA">
          <w:rPr>
            <w:rFonts w:cs="Times New Roman"/>
            <w:spacing w:val="-6"/>
            <w:sz w:val="26"/>
            <w:szCs w:val="26"/>
          </w:rPr>
          <w:t>кодекс</w:t>
        </w:r>
        <w:proofErr w:type="gramEnd"/>
      </w:hyperlink>
      <w:r w:rsidRPr="00704FAA">
        <w:rPr>
          <w:rFonts w:cs="Times New Roman"/>
          <w:spacing w:val="-6"/>
          <w:sz w:val="26"/>
          <w:szCs w:val="26"/>
        </w:rPr>
        <w:t xml:space="preserve">а РФ (далее – НК РФ); Бюджетного </w:t>
      </w:r>
      <w:hyperlink r:id="rId12" w:history="1">
        <w:r w:rsidRPr="00704FAA">
          <w:rPr>
            <w:rFonts w:cs="Times New Roman"/>
            <w:spacing w:val="-6"/>
            <w:sz w:val="26"/>
            <w:szCs w:val="26"/>
          </w:rPr>
          <w:t>кодекс</w:t>
        </w:r>
      </w:hyperlink>
      <w:r w:rsidRPr="00704FAA">
        <w:rPr>
          <w:rFonts w:cs="Times New Roman"/>
          <w:spacing w:val="-6"/>
          <w:sz w:val="26"/>
          <w:szCs w:val="26"/>
        </w:rPr>
        <w:t xml:space="preserve">а РФ; </w:t>
      </w:r>
      <w:proofErr w:type="gramStart"/>
      <w:r w:rsidRPr="00704FAA">
        <w:rPr>
          <w:rFonts w:cs="Times New Roman"/>
          <w:spacing w:val="-6"/>
          <w:sz w:val="26"/>
          <w:szCs w:val="26"/>
        </w:rPr>
        <w:t>Федеральн</w:t>
      </w:r>
      <w:r w:rsidR="00051804">
        <w:rPr>
          <w:rFonts w:cs="Times New Roman"/>
          <w:spacing w:val="-6"/>
          <w:sz w:val="26"/>
          <w:szCs w:val="26"/>
        </w:rPr>
        <w:t>ого</w:t>
      </w:r>
      <w:r w:rsidRPr="00704FAA">
        <w:rPr>
          <w:rFonts w:cs="Times New Roman"/>
          <w:spacing w:val="-6"/>
          <w:sz w:val="26"/>
          <w:szCs w:val="26"/>
        </w:rPr>
        <w:t xml:space="preserve"> </w:t>
      </w:r>
      <w:r w:rsidRPr="00704FAA">
        <w:rPr>
          <w:spacing w:val="-6"/>
          <w:sz w:val="26"/>
          <w:szCs w:val="26"/>
        </w:rPr>
        <w:t>закон</w:t>
      </w:r>
      <w:r w:rsidR="00051804">
        <w:rPr>
          <w:spacing w:val="-6"/>
          <w:sz w:val="26"/>
          <w:szCs w:val="26"/>
        </w:rPr>
        <w:t>а</w:t>
      </w:r>
      <w:r w:rsidRPr="00704FAA">
        <w:rPr>
          <w:rFonts w:cs="Times New Roman"/>
          <w:spacing w:val="-6"/>
          <w:sz w:val="26"/>
          <w:szCs w:val="26"/>
        </w:rPr>
        <w:t xml:space="preserve"> от </w:t>
      </w:r>
      <w:r w:rsidR="00051804">
        <w:rPr>
          <w:rFonts w:cs="Times New Roman"/>
          <w:spacing w:val="-6"/>
          <w:sz w:val="26"/>
          <w:szCs w:val="26"/>
        </w:rPr>
        <w:t xml:space="preserve">05.12.2011 №402-ФЗ «О бухгалтерском учете», </w:t>
      </w:r>
      <w:r w:rsidR="00242D46">
        <w:rPr>
          <w:rFonts w:cs="Times New Roman"/>
          <w:spacing w:val="-6"/>
          <w:sz w:val="26"/>
          <w:szCs w:val="26"/>
        </w:rPr>
        <w:t xml:space="preserve">Федеральных стандартов бухгалтерского учета для организаций государственного сектора от 31.12.2016 № 256н «Концептуальные основы бухгалтерского учета и отчетности», 257н «Основные средства», </w:t>
      </w:r>
      <w:r w:rsidR="00073CD8">
        <w:rPr>
          <w:rFonts w:cs="Times New Roman"/>
          <w:spacing w:val="-6"/>
          <w:sz w:val="26"/>
          <w:szCs w:val="26"/>
        </w:rPr>
        <w:t>258н «</w:t>
      </w:r>
      <w:r w:rsidR="00A353C1">
        <w:rPr>
          <w:rFonts w:cs="Times New Roman"/>
          <w:spacing w:val="-6"/>
          <w:sz w:val="26"/>
          <w:szCs w:val="26"/>
        </w:rPr>
        <w:t>А</w:t>
      </w:r>
      <w:r w:rsidR="00073CD8">
        <w:rPr>
          <w:rFonts w:cs="Times New Roman"/>
          <w:spacing w:val="-6"/>
          <w:sz w:val="26"/>
          <w:szCs w:val="26"/>
        </w:rPr>
        <w:t xml:space="preserve">ренда», 259н «Обесценение активов», </w:t>
      </w:r>
      <w:r w:rsidR="00A94E67" w:rsidRPr="00A34472">
        <w:rPr>
          <w:rFonts w:cs="Times New Roman"/>
          <w:spacing w:val="-5"/>
          <w:sz w:val="26"/>
          <w:szCs w:val="26"/>
        </w:rPr>
        <w:t>приказов Минфина России от 0</w:t>
      </w:r>
      <w:r w:rsidR="005F0276">
        <w:rPr>
          <w:rFonts w:cs="Times New Roman"/>
          <w:spacing w:val="-5"/>
          <w:sz w:val="26"/>
          <w:szCs w:val="26"/>
        </w:rPr>
        <w:t>8</w:t>
      </w:r>
      <w:r w:rsidR="00A94E67" w:rsidRPr="00A34472">
        <w:rPr>
          <w:rFonts w:cs="Times New Roman"/>
          <w:spacing w:val="-5"/>
          <w:sz w:val="26"/>
          <w:szCs w:val="26"/>
        </w:rPr>
        <w:t>.0</w:t>
      </w:r>
      <w:r w:rsidR="005F0276">
        <w:rPr>
          <w:rFonts w:cs="Times New Roman"/>
          <w:spacing w:val="-5"/>
          <w:sz w:val="26"/>
          <w:szCs w:val="26"/>
        </w:rPr>
        <w:t>6</w:t>
      </w:r>
      <w:r w:rsidR="00A94E67" w:rsidRPr="00A34472">
        <w:rPr>
          <w:rFonts w:cs="Times New Roman"/>
          <w:spacing w:val="-5"/>
          <w:sz w:val="26"/>
          <w:szCs w:val="26"/>
        </w:rPr>
        <w:t>.201</w:t>
      </w:r>
      <w:r w:rsidR="005F0276">
        <w:rPr>
          <w:rFonts w:cs="Times New Roman"/>
          <w:spacing w:val="-5"/>
          <w:sz w:val="26"/>
          <w:szCs w:val="26"/>
        </w:rPr>
        <w:t>8</w:t>
      </w:r>
      <w:r w:rsidR="00A94E67" w:rsidRPr="00A34472">
        <w:rPr>
          <w:rFonts w:cs="Times New Roman"/>
          <w:spacing w:val="-5"/>
          <w:sz w:val="26"/>
          <w:szCs w:val="26"/>
        </w:rPr>
        <w:t xml:space="preserve"> № </w:t>
      </w:r>
      <w:r w:rsidR="00F7072F">
        <w:rPr>
          <w:rFonts w:cs="Times New Roman"/>
          <w:spacing w:val="-5"/>
          <w:sz w:val="26"/>
          <w:szCs w:val="26"/>
        </w:rPr>
        <w:t>132</w:t>
      </w:r>
      <w:r w:rsidR="00A94E67">
        <w:rPr>
          <w:rFonts w:cs="Times New Roman"/>
          <w:spacing w:val="-5"/>
          <w:sz w:val="26"/>
          <w:szCs w:val="26"/>
        </w:rPr>
        <w:t>н</w:t>
      </w:r>
      <w:r w:rsidR="00A94E67" w:rsidRPr="00A34472">
        <w:rPr>
          <w:rFonts w:cs="Times New Roman"/>
          <w:spacing w:val="-5"/>
          <w:sz w:val="26"/>
          <w:szCs w:val="26"/>
        </w:rPr>
        <w:t xml:space="preserve"> «О порядке </w:t>
      </w:r>
      <w:r w:rsidR="002814BA">
        <w:rPr>
          <w:rFonts w:cs="Times New Roman"/>
          <w:spacing w:val="-5"/>
          <w:sz w:val="26"/>
          <w:szCs w:val="26"/>
        </w:rPr>
        <w:t xml:space="preserve">формирования и применения кодов </w:t>
      </w:r>
      <w:r w:rsidR="00A94E67" w:rsidRPr="00A34472">
        <w:rPr>
          <w:rFonts w:cs="Times New Roman"/>
          <w:spacing w:val="-5"/>
          <w:sz w:val="26"/>
          <w:szCs w:val="26"/>
        </w:rPr>
        <w:t>бюджетной классификации Российской Федерации</w:t>
      </w:r>
      <w:r w:rsidR="002814BA">
        <w:rPr>
          <w:rFonts w:cs="Times New Roman"/>
          <w:spacing w:val="-5"/>
          <w:sz w:val="26"/>
          <w:szCs w:val="26"/>
        </w:rPr>
        <w:t>, их структуре и принципах назначения</w:t>
      </w:r>
      <w:r w:rsidR="00A94E67" w:rsidRPr="00A34472">
        <w:rPr>
          <w:rFonts w:cs="Times New Roman"/>
          <w:spacing w:val="-5"/>
          <w:sz w:val="26"/>
          <w:szCs w:val="26"/>
        </w:rPr>
        <w:t>»;</w:t>
      </w:r>
      <w:proofErr w:type="gramEnd"/>
      <w:r w:rsidR="00A94E67" w:rsidRPr="00A34472">
        <w:rPr>
          <w:rFonts w:cs="Times New Roman"/>
          <w:spacing w:val="-5"/>
          <w:sz w:val="26"/>
          <w:szCs w:val="26"/>
        </w:rPr>
        <w:t xml:space="preserve"> от 01.12.2010 № 157н «Об утверждении Единого плана счетов бухгалтерского учета для органов </w:t>
      </w:r>
      <w:r w:rsidR="00A94E67" w:rsidRPr="00A34472">
        <w:rPr>
          <w:rFonts w:cs="Times New Roman"/>
          <w:spacing w:val="-5"/>
          <w:sz w:val="26"/>
          <w:szCs w:val="26"/>
        </w:rPr>
        <w:lastRenderedPageBreak/>
        <w:t xml:space="preserve">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от 06.12.2010 № 162н «Об утверждении Плана счетов бюджетного учета и Инструкции по его применению»; </w:t>
      </w:r>
      <w:proofErr w:type="gramStart"/>
      <w:r w:rsidR="00A94E67" w:rsidRPr="00A34472">
        <w:rPr>
          <w:rFonts w:cs="Times New Roman"/>
          <w:spacing w:val="-5"/>
          <w:sz w:val="26"/>
          <w:szCs w:val="26"/>
        </w:rPr>
        <w:t>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roofErr w:type="gramEnd"/>
      <w:r w:rsidR="00A94E67" w:rsidRPr="00A34472">
        <w:rPr>
          <w:rFonts w:cs="Times New Roman"/>
          <w:spacing w:val="-5"/>
          <w:sz w:val="26"/>
          <w:szCs w:val="26"/>
        </w:rPr>
        <w:t xml:space="preserve"> </w:t>
      </w:r>
      <w:proofErr w:type="gramStart"/>
      <w:r w:rsidR="00A94E67" w:rsidRPr="00A34472">
        <w:rPr>
          <w:rFonts w:cs="Times New Roman"/>
          <w:spacing w:val="-5"/>
          <w:sz w:val="26"/>
          <w:szCs w:val="26"/>
        </w:rPr>
        <w:t xml:space="preserve">постановления Правительства </w:t>
      </w:r>
      <w:r w:rsidR="00A94E67" w:rsidRPr="001B337D">
        <w:rPr>
          <w:rFonts w:cs="Times New Roman"/>
          <w:spacing w:val="-5"/>
          <w:sz w:val="26"/>
          <w:szCs w:val="26"/>
        </w:rPr>
        <w:t>РФ</w:t>
      </w:r>
      <w:r w:rsidR="00A94E67" w:rsidRPr="00A34472">
        <w:rPr>
          <w:rFonts w:cs="Times New Roman"/>
          <w:spacing w:val="-5"/>
          <w:sz w:val="26"/>
          <w:szCs w:val="26"/>
        </w:rPr>
        <w:t xml:space="preserve"> от 17.03.2014 №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фонда Российской Федерации) внутреннего финансового контроля и внутреннего финансового аудита» </w:t>
      </w:r>
      <w:r w:rsidR="00A94E67" w:rsidRPr="00A34472">
        <w:rPr>
          <w:rFonts w:eastAsia="Times New Roman" w:cs="Times New Roman"/>
          <w:spacing w:val="-5"/>
          <w:sz w:val="26"/>
          <w:szCs w:val="26"/>
          <w:lang w:eastAsia="ru-RU"/>
        </w:rPr>
        <w:t>и других.</w:t>
      </w:r>
      <w:proofErr w:type="gramEnd"/>
    </w:p>
    <w:p w:rsidR="0071560A" w:rsidRPr="009E6F7A" w:rsidRDefault="008A493F" w:rsidP="000B5300">
      <w:pPr>
        <w:pStyle w:val="af2"/>
        <w:widowControl w:val="0"/>
        <w:numPr>
          <w:ilvl w:val="2"/>
          <w:numId w:val="6"/>
        </w:numPr>
        <w:autoSpaceDE w:val="0"/>
        <w:autoSpaceDN w:val="0"/>
        <w:adjustRightInd w:val="0"/>
        <w:ind w:firstLine="567"/>
        <w:rPr>
          <w:rFonts w:cs="Times New Roman"/>
          <w:sz w:val="26"/>
          <w:szCs w:val="26"/>
        </w:rPr>
      </w:pPr>
      <w:r w:rsidRPr="00C26910">
        <w:rPr>
          <w:rFonts w:cs="Times New Roman"/>
          <w:sz w:val="26"/>
          <w:szCs w:val="26"/>
        </w:rPr>
        <w:t>Иных</w:t>
      </w:r>
      <w:r w:rsidR="00B7300E" w:rsidRPr="00C26910">
        <w:rPr>
          <w:rFonts w:cs="Times New Roman"/>
          <w:sz w:val="26"/>
          <w:szCs w:val="26"/>
        </w:rPr>
        <w:t xml:space="preserve"> </w:t>
      </w:r>
      <w:r w:rsidR="00B7300E" w:rsidRPr="009E6F7A">
        <w:rPr>
          <w:rFonts w:cs="Times New Roman"/>
          <w:sz w:val="26"/>
          <w:szCs w:val="26"/>
        </w:rPr>
        <w:t>нормативны</w:t>
      </w:r>
      <w:r w:rsidRPr="009E6F7A">
        <w:rPr>
          <w:rFonts w:cs="Times New Roman"/>
          <w:sz w:val="26"/>
          <w:szCs w:val="26"/>
        </w:rPr>
        <w:t>х</w:t>
      </w:r>
      <w:r w:rsidR="00B7300E" w:rsidRPr="009E6F7A">
        <w:rPr>
          <w:rFonts w:cs="Times New Roman"/>
          <w:sz w:val="26"/>
          <w:szCs w:val="26"/>
        </w:rPr>
        <w:t xml:space="preserve"> правовы</w:t>
      </w:r>
      <w:r w:rsidRPr="009E6F7A">
        <w:rPr>
          <w:rFonts w:cs="Times New Roman"/>
          <w:sz w:val="26"/>
          <w:szCs w:val="26"/>
        </w:rPr>
        <w:t>х</w:t>
      </w:r>
      <w:r w:rsidR="00B7300E" w:rsidRPr="009E6F7A">
        <w:rPr>
          <w:rFonts w:cs="Times New Roman"/>
          <w:sz w:val="26"/>
          <w:szCs w:val="26"/>
        </w:rPr>
        <w:t xml:space="preserve"> акт</w:t>
      </w:r>
      <w:r w:rsidRPr="009E6F7A">
        <w:rPr>
          <w:rFonts w:cs="Times New Roman"/>
          <w:sz w:val="26"/>
          <w:szCs w:val="26"/>
        </w:rPr>
        <w:t>ов</w:t>
      </w:r>
      <w:r w:rsidR="00B7300E" w:rsidRPr="009E6F7A">
        <w:rPr>
          <w:rFonts w:cs="Times New Roman"/>
          <w:sz w:val="26"/>
          <w:szCs w:val="26"/>
        </w:rPr>
        <w:t xml:space="preserve"> и служебны</w:t>
      </w:r>
      <w:r w:rsidRPr="009E6F7A">
        <w:rPr>
          <w:rFonts w:cs="Times New Roman"/>
          <w:sz w:val="26"/>
          <w:szCs w:val="26"/>
        </w:rPr>
        <w:t>х</w:t>
      </w:r>
      <w:r w:rsidR="00B7300E" w:rsidRPr="009E6F7A">
        <w:rPr>
          <w:rFonts w:cs="Times New Roman"/>
          <w:sz w:val="26"/>
          <w:szCs w:val="26"/>
        </w:rPr>
        <w:t xml:space="preserve"> документ</w:t>
      </w:r>
      <w:r w:rsidRPr="009E6F7A">
        <w:rPr>
          <w:rFonts w:cs="Times New Roman"/>
          <w:sz w:val="26"/>
          <w:szCs w:val="26"/>
        </w:rPr>
        <w:t>ов</w:t>
      </w:r>
      <w:r w:rsidR="00B7300E" w:rsidRPr="009E6F7A">
        <w:rPr>
          <w:rFonts w:cs="Times New Roman"/>
          <w:sz w:val="26"/>
          <w:szCs w:val="26"/>
        </w:rPr>
        <w:t>, регулирующи</w:t>
      </w:r>
      <w:r w:rsidRPr="009E6F7A">
        <w:rPr>
          <w:rFonts w:cs="Times New Roman"/>
          <w:sz w:val="26"/>
          <w:szCs w:val="26"/>
        </w:rPr>
        <w:t>х</w:t>
      </w:r>
      <w:r w:rsidR="00B7300E" w:rsidRPr="009E6F7A">
        <w:rPr>
          <w:rFonts w:cs="Times New Roman"/>
          <w:sz w:val="26"/>
          <w:szCs w:val="26"/>
        </w:rPr>
        <w:t xml:space="preserve"> вопросы, связанные с областью и видом профессио</w:t>
      </w:r>
      <w:r w:rsidR="003219ED" w:rsidRPr="009E6F7A">
        <w:rPr>
          <w:rFonts w:cs="Times New Roman"/>
          <w:sz w:val="26"/>
          <w:szCs w:val="26"/>
        </w:rPr>
        <w:t>нальной служебной деятельности</w:t>
      </w:r>
      <w:r w:rsidRPr="009E6F7A">
        <w:rPr>
          <w:rFonts w:cs="Times New Roman"/>
          <w:sz w:val="26"/>
          <w:szCs w:val="26"/>
        </w:rPr>
        <w:t xml:space="preserve"> </w:t>
      </w:r>
      <w:r w:rsidR="008B0667" w:rsidRPr="009E6F7A">
        <w:rPr>
          <w:rFonts w:cs="Times New Roman"/>
          <w:sz w:val="26"/>
          <w:szCs w:val="26"/>
        </w:rPr>
        <w:t xml:space="preserve">ведущего </w:t>
      </w:r>
      <w:r w:rsidR="00E74871" w:rsidRPr="009E6F7A">
        <w:rPr>
          <w:rFonts w:cs="Times New Roman"/>
          <w:sz w:val="26"/>
          <w:szCs w:val="26"/>
        </w:rPr>
        <w:t>специалиста-эксперта</w:t>
      </w:r>
      <w:r w:rsidR="003219ED" w:rsidRPr="009E6F7A">
        <w:rPr>
          <w:rFonts w:cs="Times New Roman"/>
          <w:sz w:val="26"/>
          <w:szCs w:val="26"/>
        </w:rPr>
        <w:t>.</w:t>
      </w:r>
    </w:p>
    <w:p w:rsidR="004F21C6" w:rsidRPr="00FD6ED8" w:rsidRDefault="004F21C6" w:rsidP="000B5300">
      <w:pPr>
        <w:pStyle w:val="af2"/>
        <w:widowControl w:val="0"/>
        <w:numPr>
          <w:ilvl w:val="2"/>
          <w:numId w:val="6"/>
        </w:numPr>
        <w:autoSpaceDE w:val="0"/>
        <w:autoSpaceDN w:val="0"/>
        <w:adjustRightInd w:val="0"/>
        <w:ind w:firstLine="567"/>
        <w:rPr>
          <w:rFonts w:cs="Times New Roman"/>
          <w:sz w:val="26"/>
          <w:szCs w:val="26"/>
        </w:rPr>
      </w:pPr>
      <w:r w:rsidRPr="009E6F7A">
        <w:rPr>
          <w:rFonts w:cs="Times New Roman"/>
          <w:spacing w:val="-4"/>
          <w:sz w:val="26"/>
          <w:szCs w:val="26"/>
        </w:rPr>
        <w:t xml:space="preserve">Иных профессиональных </w:t>
      </w:r>
      <w:r w:rsidRPr="00C26910">
        <w:rPr>
          <w:rFonts w:cs="Times New Roman"/>
          <w:spacing w:val="-4"/>
          <w:sz w:val="26"/>
          <w:szCs w:val="26"/>
        </w:rPr>
        <w:t xml:space="preserve">знаний: основ экономики, </w:t>
      </w:r>
      <w:r w:rsidRPr="009E6F7A">
        <w:rPr>
          <w:rFonts w:cs="Times New Roman"/>
          <w:spacing w:val="-4"/>
          <w:sz w:val="26"/>
          <w:szCs w:val="26"/>
        </w:rPr>
        <w:t xml:space="preserve">общих положений о налоговом контроле; принципов формирования бюджетной системы РФ; </w:t>
      </w:r>
      <w:r w:rsidR="005F664A">
        <w:rPr>
          <w:rFonts w:cs="Times New Roman"/>
          <w:spacing w:val="-4"/>
          <w:sz w:val="26"/>
          <w:szCs w:val="26"/>
        </w:rPr>
        <w:t>пор</w:t>
      </w:r>
      <w:r w:rsidRPr="009E6F7A">
        <w:rPr>
          <w:rFonts w:cs="Times New Roman"/>
          <w:spacing w:val="-4"/>
          <w:sz w:val="26"/>
          <w:szCs w:val="26"/>
        </w:rPr>
        <w:t xml:space="preserve">ядка проведения мероприятий налогового </w:t>
      </w:r>
      <w:r w:rsidRPr="00C26910">
        <w:rPr>
          <w:rFonts w:cs="Times New Roman"/>
          <w:spacing w:val="-4"/>
          <w:sz w:val="26"/>
          <w:szCs w:val="26"/>
        </w:rPr>
        <w:t xml:space="preserve">контроля; </w:t>
      </w:r>
      <w:r w:rsidR="007B6239">
        <w:rPr>
          <w:rFonts w:cs="Times New Roman"/>
          <w:spacing w:val="-4"/>
          <w:sz w:val="26"/>
          <w:szCs w:val="26"/>
        </w:rPr>
        <w:t>порядка обеспечения сохранности бухгалтерских документов; порядка применения бюджетной классификации РФ; перечень типовых корреспонденций счетов бюджетного учета, порядка учета нефинансовых активов; порядка применения форм первичных документов и регистров бухгалтерского учета.</w:t>
      </w:r>
    </w:p>
    <w:p w:rsidR="007D5B2B" w:rsidRDefault="00027871" w:rsidP="004F21C6">
      <w:pPr>
        <w:pStyle w:val="af2"/>
        <w:numPr>
          <w:ilvl w:val="1"/>
          <w:numId w:val="2"/>
        </w:numPr>
        <w:tabs>
          <w:tab w:val="left" w:pos="993"/>
        </w:tabs>
        <w:autoSpaceDE w:val="0"/>
        <w:autoSpaceDN w:val="0"/>
        <w:adjustRightInd w:val="0"/>
        <w:ind w:left="0" w:firstLine="567"/>
        <w:rPr>
          <w:rFonts w:cs="Times New Roman"/>
          <w:spacing w:val="-4"/>
          <w:sz w:val="26"/>
          <w:szCs w:val="26"/>
        </w:rPr>
      </w:pPr>
      <w:r w:rsidRPr="00C26910">
        <w:rPr>
          <w:rFonts w:cs="Times New Roman"/>
          <w:spacing w:val="-4"/>
          <w:sz w:val="26"/>
          <w:szCs w:val="26"/>
        </w:rPr>
        <w:t>Наличие функциональных знаний</w:t>
      </w:r>
      <w:r w:rsidR="008E4B65" w:rsidRPr="00C26910">
        <w:rPr>
          <w:rFonts w:cs="Times New Roman"/>
          <w:spacing w:val="-4"/>
          <w:sz w:val="26"/>
          <w:szCs w:val="26"/>
        </w:rPr>
        <w:t>:</w:t>
      </w:r>
      <w:r w:rsidR="00090C33" w:rsidRPr="00C26910">
        <w:rPr>
          <w:rFonts w:cs="Times New Roman"/>
          <w:spacing w:val="-4"/>
          <w:sz w:val="26"/>
          <w:szCs w:val="26"/>
        </w:rPr>
        <w:t xml:space="preserve"> </w:t>
      </w:r>
      <w:r w:rsidR="00090C33" w:rsidRPr="004B5C43">
        <w:rPr>
          <w:rFonts w:cs="Times New Roman"/>
          <w:spacing w:val="-4"/>
          <w:sz w:val="26"/>
          <w:szCs w:val="26"/>
        </w:rPr>
        <w:t>централизованн</w:t>
      </w:r>
      <w:r w:rsidR="00856E01" w:rsidRPr="004B5C43">
        <w:rPr>
          <w:rFonts w:cs="Times New Roman"/>
          <w:spacing w:val="-4"/>
          <w:sz w:val="26"/>
          <w:szCs w:val="26"/>
        </w:rPr>
        <w:t>ой</w:t>
      </w:r>
      <w:r w:rsidR="00090C33" w:rsidRPr="004B5C43">
        <w:rPr>
          <w:rFonts w:cs="Times New Roman"/>
          <w:spacing w:val="-4"/>
          <w:sz w:val="26"/>
          <w:szCs w:val="26"/>
        </w:rPr>
        <w:t xml:space="preserve"> и смешанн</w:t>
      </w:r>
      <w:r w:rsidR="00856E01" w:rsidRPr="004B5C43">
        <w:rPr>
          <w:rFonts w:cs="Times New Roman"/>
          <w:spacing w:val="-4"/>
          <w:sz w:val="26"/>
          <w:szCs w:val="26"/>
        </w:rPr>
        <w:t>ой</w:t>
      </w:r>
      <w:r w:rsidR="00090C33" w:rsidRPr="004B5C43">
        <w:rPr>
          <w:rFonts w:cs="Times New Roman"/>
          <w:spacing w:val="-4"/>
          <w:sz w:val="26"/>
          <w:szCs w:val="26"/>
        </w:rPr>
        <w:t xml:space="preserve"> форм ведения делопроизводства; систем</w:t>
      </w:r>
      <w:r w:rsidR="008A493F" w:rsidRPr="004B5C43">
        <w:rPr>
          <w:rFonts w:cs="Times New Roman"/>
          <w:spacing w:val="-4"/>
          <w:sz w:val="26"/>
          <w:szCs w:val="26"/>
        </w:rPr>
        <w:t>ы</w:t>
      </w:r>
      <w:r w:rsidR="00090C33" w:rsidRPr="004B5C43">
        <w:rPr>
          <w:rFonts w:cs="Times New Roman"/>
          <w:spacing w:val="-4"/>
          <w:sz w:val="26"/>
          <w:szCs w:val="26"/>
        </w:rPr>
        <w:t xml:space="preserve"> взаимодействия в рамках внутриведомственного и межведомственного электронного документооборота;</w:t>
      </w:r>
      <w:r w:rsidR="00677659" w:rsidRPr="004B5C43">
        <w:rPr>
          <w:rFonts w:cs="Times New Roman"/>
          <w:spacing w:val="-4"/>
          <w:sz w:val="26"/>
          <w:szCs w:val="26"/>
        </w:rPr>
        <w:t xml:space="preserve"> </w:t>
      </w:r>
      <w:r w:rsidR="00090C33" w:rsidRPr="004B5C43">
        <w:rPr>
          <w:rFonts w:cs="Times New Roman"/>
          <w:spacing w:val="-4"/>
          <w:sz w:val="26"/>
          <w:szCs w:val="26"/>
        </w:rPr>
        <w:t>систем</w:t>
      </w:r>
      <w:r w:rsidR="008A493F" w:rsidRPr="004B5C43">
        <w:rPr>
          <w:rFonts w:cs="Times New Roman"/>
          <w:spacing w:val="-4"/>
          <w:sz w:val="26"/>
          <w:szCs w:val="26"/>
        </w:rPr>
        <w:t>ы</w:t>
      </w:r>
      <w:r w:rsidR="00090C33" w:rsidRPr="004B5C43">
        <w:rPr>
          <w:rFonts w:cs="Times New Roman"/>
          <w:spacing w:val="-4"/>
          <w:sz w:val="26"/>
          <w:szCs w:val="26"/>
        </w:rPr>
        <w:t xml:space="preserve"> технической </w:t>
      </w:r>
      <w:r w:rsidR="00090C33" w:rsidRPr="00C26910">
        <w:rPr>
          <w:rFonts w:cs="Times New Roman"/>
          <w:spacing w:val="-4"/>
          <w:sz w:val="26"/>
          <w:szCs w:val="26"/>
        </w:rPr>
        <w:t xml:space="preserve">и противопожарной безопасности; </w:t>
      </w:r>
      <w:r w:rsidR="007D5B2B" w:rsidRPr="00C26910">
        <w:rPr>
          <w:rFonts w:cs="Times New Roman"/>
          <w:spacing w:val="-4"/>
          <w:sz w:val="26"/>
          <w:szCs w:val="26"/>
        </w:rPr>
        <w:t>основны</w:t>
      </w:r>
      <w:r w:rsidR="008A493F" w:rsidRPr="00C26910">
        <w:rPr>
          <w:rFonts w:cs="Times New Roman"/>
          <w:spacing w:val="-4"/>
          <w:sz w:val="26"/>
          <w:szCs w:val="26"/>
        </w:rPr>
        <w:t>х</w:t>
      </w:r>
      <w:r w:rsidR="007D5B2B" w:rsidRPr="00C26910">
        <w:rPr>
          <w:rFonts w:cs="Times New Roman"/>
          <w:spacing w:val="-4"/>
          <w:sz w:val="26"/>
          <w:szCs w:val="26"/>
        </w:rPr>
        <w:t xml:space="preserve"> мероприятий мобилизационной подготовки.</w:t>
      </w:r>
    </w:p>
    <w:p w:rsidR="004B5C43" w:rsidRPr="004B5C43" w:rsidRDefault="004B5C43" w:rsidP="004B5C43">
      <w:pPr>
        <w:pStyle w:val="af2"/>
        <w:widowControl w:val="0"/>
        <w:numPr>
          <w:ilvl w:val="1"/>
          <w:numId w:val="2"/>
        </w:numPr>
        <w:tabs>
          <w:tab w:val="left" w:pos="993"/>
        </w:tabs>
        <w:ind w:left="0" w:firstLine="567"/>
        <w:rPr>
          <w:rFonts w:cs="Times New Roman"/>
          <w:sz w:val="26"/>
          <w:szCs w:val="26"/>
        </w:rPr>
      </w:pPr>
      <w:r w:rsidRPr="004B5C43">
        <w:rPr>
          <w:rFonts w:cs="Times New Roman"/>
          <w:sz w:val="26"/>
          <w:szCs w:val="26"/>
        </w:rPr>
        <w:t xml:space="preserve">Наличие базовых умений: </w:t>
      </w:r>
      <w:r w:rsidRPr="00715AC7">
        <w:rPr>
          <w:rFonts w:cs="Times New Roman"/>
          <w:sz w:val="26"/>
          <w:szCs w:val="26"/>
        </w:rPr>
        <w:t xml:space="preserve">мыслить системно (стратегически); планировать, рационально </w:t>
      </w:r>
      <w:r w:rsidRPr="00B42580">
        <w:rPr>
          <w:rFonts w:cs="Times New Roman"/>
          <w:sz w:val="26"/>
          <w:szCs w:val="26"/>
        </w:rPr>
        <w:t>использовать служебное время и достигать результата; управлять изменениями; обладать коммуникативной компетенцией.</w:t>
      </w:r>
    </w:p>
    <w:p w:rsidR="00385CFD" w:rsidRPr="004B5C43" w:rsidRDefault="002D4283" w:rsidP="004922C5">
      <w:pPr>
        <w:pStyle w:val="af2"/>
        <w:widowControl w:val="0"/>
        <w:numPr>
          <w:ilvl w:val="1"/>
          <w:numId w:val="2"/>
        </w:numPr>
        <w:tabs>
          <w:tab w:val="left" w:pos="993"/>
        </w:tabs>
        <w:autoSpaceDE w:val="0"/>
        <w:autoSpaceDN w:val="0"/>
        <w:adjustRightInd w:val="0"/>
        <w:ind w:left="0" w:firstLine="567"/>
        <w:rPr>
          <w:rFonts w:cs="Times New Roman"/>
          <w:spacing w:val="-4"/>
          <w:sz w:val="26"/>
          <w:szCs w:val="26"/>
        </w:rPr>
      </w:pPr>
      <w:r w:rsidRPr="00C26910">
        <w:rPr>
          <w:rFonts w:cs="Times New Roman"/>
          <w:spacing w:val="-4"/>
          <w:sz w:val="26"/>
          <w:szCs w:val="26"/>
        </w:rPr>
        <w:t>Наличие профессиональных умений:</w:t>
      </w:r>
      <w:r w:rsidR="001155A5" w:rsidRPr="00C26910">
        <w:rPr>
          <w:rFonts w:cs="Times New Roman"/>
          <w:spacing w:val="-4"/>
          <w:sz w:val="26"/>
          <w:szCs w:val="26"/>
        </w:rPr>
        <w:t xml:space="preserve"> </w:t>
      </w:r>
      <w:r w:rsidR="00B42580" w:rsidRPr="004B5C43">
        <w:rPr>
          <w:rFonts w:cs="Times New Roman"/>
          <w:spacing w:val="-4"/>
          <w:sz w:val="26"/>
          <w:szCs w:val="26"/>
        </w:rPr>
        <w:t xml:space="preserve">практики применения законодательства о государственной гражданской службе и противодействии коррупции; </w:t>
      </w:r>
      <w:r w:rsidR="00054CE7">
        <w:rPr>
          <w:rFonts w:cs="Times New Roman"/>
          <w:spacing w:val="-4"/>
          <w:sz w:val="26"/>
          <w:szCs w:val="26"/>
        </w:rPr>
        <w:t xml:space="preserve">организации и осуществления ведения бюджетного учета; </w:t>
      </w:r>
      <w:r w:rsidR="00B42580" w:rsidRPr="004B5C43">
        <w:rPr>
          <w:rFonts w:eastAsia="Times New Roman" w:cs="Times New Roman"/>
          <w:sz w:val="26"/>
          <w:szCs w:val="26"/>
          <w:lang w:eastAsia="ru-RU"/>
        </w:rPr>
        <w:t>работы с информационными ресурсами</w:t>
      </w:r>
      <w:r w:rsidR="00385CFD" w:rsidRPr="004B5C43">
        <w:rPr>
          <w:rFonts w:eastAsia="Times New Roman" w:cs="Times New Roman"/>
          <w:sz w:val="26"/>
          <w:szCs w:val="26"/>
          <w:lang w:eastAsia="ru-RU"/>
        </w:rPr>
        <w:t>.</w:t>
      </w:r>
    </w:p>
    <w:p w:rsidR="00AF09BA" w:rsidRPr="00DA320A" w:rsidRDefault="00AF09BA" w:rsidP="004922C5">
      <w:pPr>
        <w:pStyle w:val="af2"/>
        <w:numPr>
          <w:ilvl w:val="1"/>
          <w:numId w:val="2"/>
        </w:numPr>
        <w:tabs>
          <w:tab w:val="left" w:pos="993"/>
        </w:tabs>
        <w:autoSpaceDE w:val="0"/>
        <w:autoSpaceDN w:val="0"/>
        <w:adjustRightInd w:val="0"/>
        <w:ind w:left="0" w:firstLine="567"/>
        <w:rPr>
          <w:rFonts w:cs="Times New Roman"/>
          <w:spacing w:val="-4"/>
          <w:sz w:val="26"/>
          <w:szCs w:val="26"/>
        </w:rPr>
      </w:pPr>
      <w:r w:rsidRPr="00DA320A">
        <w:rPr>
          <w:rFonts w:cs="Times New Roman"/>
          <w:spacing w:val="-4"/>
          <w:sz w:val="26"/>
          <w:szCs w:val="26"/>
        </w:rPr>
        <w:t>Наличие функциональных умений:</w:t>
      </w:r>
      <w:r w:rsidR="00783E24" w:rsidRPr="00DA320A">
        <w:rPr>
          <w:rFonts w:cs="Times New Roman"/>
          <w:spacing w:val="-4"/>
          <w:sz w:val="26"/>
          <w:szCs w:val="26"/>
        </w:rPr>
        <w:t xml:space="preserve"> </w:t>
      </w:r>
      <w:r w:rsidR="00161396">
        <w:rPr>
          <w:rFonts w:cs="Times New Roman"/>
          <w:spacing w:val="-4"/>
          <w:sz w:val="26"/>
          <w:szCs w:val="26"/>
        </w:rPr>
        <w:t>определять содержание основных приемов и методов ведения учета нефинансовых активов; осуществлять оформление первичных документов; владеть составлением делового письма, работой с электронными таблицами, управлением электронной почтой.</w:t>
      </w:r>
    </w:p>
    <w:p w:rsidR="003B7A81" w:rsidRPr="00715AC7" w:rsidRDefault="003B7A81" w:rsidP="006D799F">
      <w:pPr>
        <w:widowControl w:val="0"/>
        <w:spacing w:before="240" w:after="60"/>
        <w:ind w:firstLine="0"/>
        <w:jc w:val="center"/>
        <w:rPr>
          <w:rFonts w:cs="Times New Roman"/>
          <w:b/>
          <w:sz w:val="26"/>
          <w:szCs w:val="26"/>
        </w:rPr>
      </w:pPr>
      <w:r w:rsidRPr="00715AC7">
        <w:rPr>
          <w:rFonts w:cs="Times New Roman"/>
          <w:b/>
          <w:sz w:val="26"/>
          <w:szCs w:val="26"/>
        </w:rPr>
        <w:t>III.</w:t>
      </w:r>
      <w:r w:rsidR="007B0EB1" w:rsidRPr="00715AC7">
        <w:rPr>
          <w:rFonts w:cs="Times New Roman"/>
          <w:b/>
          <w:sz w:val="26"/>
          <w:szCs w:val="26"/>
        </w:rPr>
        <w:t> </w:t>
      </w:r>
      <w:r w:rsidRPr="00715AC7">
        <w:rPr>
          <w:rFonts w:cs="Times New Roman"/>
          <w:b/>
          <w:sz w:val="26"/>
          <w:szCs w:val="26"/>
        </w:rPr>
        <w:t>Должностные обязанности, права и ответственность</w:t>
      </w:r>
    </w:p>
    <w:p w:rsidR="003B7A81" w:rsidRPr="009E6F7A" w:rsidRDefault="003B7A81" w:rsidP="00A43C6D">
      <w:pPr>
        <w:pStyle w:val="af2"/>
        <w:widowControl w:val="0"/>
        <w:numPr>
          <w:ilvl w:val="0"/>
          <w:numId w:val="2"/>
        </w:numPr>
        <w:tabs>
          <w:tab w:val="left" w:pos="851"/>
        </w:tabs>
        <w:ind w:left="0" w:firstLine="567"/>
        <w:rPr>
          <w:rFonts w:cs="Times New Roman"/>
          <w:spacing w:val="-4"/>
          <w:sz w:val="26"/>
          <w:szCs w:val="26"/>
        </w:rPr>
      </w:pPr>
      <w:r w:rsidRPr="00715AC7">
        <w:rPr>
          <w:rFonts w:cs="Times New Roman"/>
          <w:spacing w:val="-4"/>
          <w:sz w:val="26"/>
          <w:szCs w:val="26"/>
        </w:rPr>
        <w:t xml:space="preserve">Основные права и обязанности </w:t>
      </w:r>
      <w:r w:rsidR="00B63F22" w:rsidRPr="009E6F7A">
        <w:rPr>
          <w:rFonts w:cs="Times New Roman"/>
          <w:spacing w:val="-4"/>
          <w:sz w:val="26"/>
          <w:szCs w:val="26"/>
        </w:rPr>
        <w:t xml:space="preserve">ведущего </w:t>
      </w:r>
      <w:r w:rsidR="00E74871" w:rsidRPr="009E6F7A">
        <w:rPr>
          <w:rFonts w:cs="Times New Roman"/>
          <w:sz w:val="26"/>
          <w:szCs w:val="26"/>
        </w:rPr>
        <w:t>специалиста-эксперта</w:t>
      </w:r>
      <w:r w:rsidRPr="009E6F7A">
        <w:rPr>
          <w:rFonts w:cs="Times New Roman"/>
          <w:spacing w:val="-4"/>
          <w:sz w:val="26"/>
          <w:szCs w:val="26"/>
        </w:rPr>
        <w:t xml:space="preserve">, а также </w:t>
      </w:r>
      <w:r w:rsidR="0068162C" w:rsidRPr="009E6F7A">
        <w:rPr>
          <w:rFonts w:cs="Times New Roman"/>
          <w:spacing w:val="-4"/>
          <w:sz w:val="26"/>
          <w:szCs w:val="26"/>
        </w:rPr>
        <w:t xml:space="preserve">связанные с гражданской службой </w:t>
      </w:r>
      <w:r w:rsidRPr="009E6F7A">
        <w:rPr>
          <w:rFonts w:cs="Times New Roman"/>
          <w:spacing w:val="-4"/>
          <w:sz w:val="26"/>
          <w:szCs w:val="26"/>
        </w:rPr>
        <w:t>запреты</w:t>
      </w:r>
      <w:r w:rsidR="0068162C" w:rsidRPr="009E6F7A">
        <w:rPr>
          <w:rFonts w:cs="Times New Roman"/>
          <w:spacing w:val="-4"/>
          <w:sz w:val="26"/>
          <w:szCs w:val="26"/>
        </w:rPr>
        <w:t>, ограничения</w:t>
      </w:r>
      <w:r w:rsidRPr="009E6F7A">
        <w:rPr>
          <w:rFonts w:cs="Times New Roman"/>
          <w:spacing w:val="-4"/>
          <w:sz w:val="26"/>
          <w:szCs w:val="26"/>
        </w:rPr>
        <w:t xml:space="preserve"> и требования, которые установлены в его отношении, предусмотрены статьями </w:t>
      </w:r>
      <w:r w:rsidR="00D3190F" w:rsidRPr="009E6F7A">
        <w:rPr>
          <w:rFonts w:cs="Times New Roman"/>
          <w:spacing w:val="-4"/>
          <w:sz w:val="26"/>
          <w:szCs w:val="26"/>
        </w:rPr>
        <w:t xml:space="preserve">14, 15, 16, 17, 18, 19, 20, 20.1, 20.2 </w:t>
      </w:r>
      <w:r w:rsidRPr="009E6F7A">
        <w:rPr>
          <w:rFonts w:cs="Times New Roman"/>
          <w:spacing w:val="-4"/>
          <w:sz w:val="26"/>
          <w:szCs w:val="26"/>
        </w:rPr>
        <w:t>Федерального закона от 27</w:t>
      </w:r>
      <w:r w:rsidR="003314B0" w:rsidRPr="009E6F7A">
        <w:rPr>
          <w:rFonts w:cs="Times New Roman"/>
          <w:spacing w:val="-4"/>
          <w:sz w:val="26"/>
          <w:szCs w:val="26"/>
        </w:rPr>
        <w:t>.07.</w:t>
      </w:r>
      <w:r w:rsidRPr="009E6F7A">
        <w:rPr>
          <w:rFonts w:cs="Times New Roman"/>
          <w:spacing w:val="-4"/>
          <w:sz w:val="26"/>
          <w:szCs w:val="26"/>
        </w:rPr>
        <w:t>2004 №</w:t>
      </w:r>
      <w:r w:rsidR="003314B0" w:rsidRPr="009E6F7A">
        <w:rPr>
          <w:rFonts w:cs="Times New Roman"/>
          <w:spacing w:val="-4"/>
          <w:sz w:val="26"/>
          <w:szCs w:val="26"/>
        </w:rPr>
        <w:t> </w:t>
      </w:r>
      <w:r w:rsidRPr="009E6F7A">
        <w:rPr>
          <w:rFonts w:cs="Times New Roman"/>
          <w:spacing w:val="-4"/>
          <w:sz w:val="26"/>
          <w:szCs w:val="26"/>
        </w:rPr>
        <w:t>79-ФЗ</w:t>
      </w:r>
      <w:r w:rsidR="00D75100" w:rsidRPr="009E6F7A">
        <w:rPr>
          <w:rFonts w:cs="Times New Roman"/>
          <w:spacing w:val="-4"/>
          <w:sz w:val="26"/>
          <w:szCs w:val="26"/>
        </w:rPr>
        <w:t xml:space="preserve"> </w:t>
      </w:r>
      <w:r w:rsidRPr="009E6F7A">
        <w:rPr>
          <w:rFonts w:cs="Times New Roman"/>
          <w:spacing w:val="-4"/>
          <w:sz w:val="26"/>
          <w:szCs w:val="26"/>
        </w:rPr>
        <w:t>«О государственной гражданской службе Российской Федерации».</w:t>
      </w:r>
    </w:p>
    <w:p w:rsidR="00057CCC" w:rsidRPr="009E6F7A" w:rsidRDefault="009D5A89" w:rsidP="00A43C6D">
      <w:pPr>
        <w:pStyle w:val="af2"/>
        <w:widowControl w:val="0"/>
        <w:numPr>
          <w:ilvl w:val="0"/>
          <w:numId w:val="2"/>
        </w:numPr>
        <w:tabs>
          <w:tab w:val="left" w:pos="851"/>
        </w:tabs>
        <w:ind w:left="0" w:firstLine="567"/>
        <w:rPr>
          <w:rFonts w:cs="Times New Roman"/>
          <w:sz w:val="26"/>
          <w:szCs w:val="26"/>
        </w:rPr>
      </w:pPr>
      <w:r w:rsidRPr="009E6F7A">
        <w:rPr>
          <w:rFonts w:cs="Times New Roman"/>
          <w:sz w:val="26"/>
          <w:szCs w:val="26"/>
        </w:rPr>
        <w:t xml:space="preserve">В целях реализации задач и функций, возложенных на </w:t>
      </w:r>
      <w:r w:rsidR="00896B93" w:rsidRPr="009E6F7A">
        <w:rPr>
          <w:rFonts w:cs="Times New Roman"/>
          <w:sz w:val="26"/>
          <w:szCs w:val="26"/>
        </w:rPr>
        <w:t>Управление</w:t>
      </w:r>
      <w:r w:rsidR="00EC3748" w:rsidRPr="009E6F7A">
        <w:rPr>
          <w:rFonts w:cs="Times New Roman"/>
          <w:sz w:val="26"/>
          <w:szCs w:val="26"/>
        </w:rPr>
        <w:t xml:space="preserve">, </w:t>
      </w:r>
      <w:r w:rsidR="00B63F22" w:rsidRPr="009E6F7A">
        <w:rPr>
          <w:rFonts w:cs="Times New Roman"/>
          <w:sz w:val="26"/>
          <w:szCs w:val="26"/>
        </w:rPr>
        <w:t xml:space="preserve">ведущий </w:t>
      </w:r>
      <w:r w:rsidR="00E74871" w:rsidRPr="009E6F7A">
        <w:rPr>
          <w:rFonts w:cs="Times New Roman"/>
          <w:sz w:val="26"/>
          <w:szCs w:val="26"/>
        </w:rPr>
        <w:t>специалист-эксперт</w:t>
      </w:r>
      <w:r w:rsidR="008449DF" w:rsidRPr="009E6F7A">
        <w:rPr>
          <w:rFonts w:cs="Times New Roman"/>
          <w:spacing w:val="-4"/>
          <w:sz w:val="26"/>
          <w:szCs w:val="26"/>
        </w:rPr>
        <w:t xml:space="preserve"> </w:t>
      </w:r>
      <w:r w:rsidR="00EC3748" w:rsidRPr="009E6F7A">
        <w:rPr>
          <w:rFonts w:cs="Times New Roman"/>
          <w:sz w:val="26"/>
          <w:szCs w:val="26"/>
        </w:rPr>
        <w:t>обязан:</w:t>
      </w:r>
    </w:p>
    <w:p w:rsidR="00A14FFE" w:rsidRPr="00AC22B8" w:rsidRDefault="00A14FFE" w:rsidP="006B17AB">
      <w:pPr>
        <w:pStyle w:val="af2"/>
        <w:numPr>
          <w:ilvl w:val="0"/>
          <w:numId w:val="8"/>
        </w:numPr>
        <w:shd w:val="clear" w:color="auto" w:fill="FFFFFF"/>
        <w:tabs>
          <w:tab w:val="left" w:pos="0"/>
        </w:tabs>
        <w:ind w:left="142" w:hanging="142"/>
        <w:rPr>
          <w:rFonts w:cs="Times New Roman"/>
          <w:sz w:val="26"/>
          <w:szCs w:val="26"/>
        </w:rPr>
      </w:pPr>
      <w:r w:rsidRPr="009E6F7A">
        <w:rPr>
          <w:rFonts w:cs="Times New Roman"/>
          <w:sz w:val="26"/>
          <w:szCs w:val="26"/>
        </w:rPr>
        <w:t xml:space="preserve">своевременно, качественно и в полном объеме выполнять </w:t>
      </w:r>
      <w:r w:rsidRPr="00A14FFE">
        <w:rPr>
          <w:rFonts w:cs="Times New Roman"/>
          <w:sz w:val="26"/>
          <w:szCs w:val="26"/>
        </w:rPr>
        <w:t xml:space="preserve">функциональные обязанности и предусмотренные действующим законодательством процедуры, обеспечивать </w:t>
      </w:r>
      <w:r w:rsidRPr="00A14FFE">
        <w:rPr>
          <w:rFonts w:cs="Times New Roman"/>
          <w:sz w:val="26"/>
          <w:szCs w:val="26"/>
        </w:rPr>
        <w:lastRenderedPageBreak/>
        <w:t xml:space="preserve">достоверность формируемой отчетности, а также в установленном порядке обеспечивать соблюдение исполнительской дисциплины, в том числе при работе в СЭД и иных </w:t>
      </w:r>
      <w:r w:rsidRPr="00CD2C91">
        <w:rPr>
          <w:rFonts w:cs="Times New Roman"/>
          <w:sz w:val="26"/>
          <w:szCs w:val="26"/>
        </w:rPr>
        <w:t>информационных ресурсах Отдела;</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rFonts w:cs="Times New Roman"/>
          <w:sz w:val="26"/>
          <w:szCs w:val="26"/>
        </w:rPr>
        <w:t>о</w:t>
      </w:r>
      <w:r w:rsidR="00FB054C" w:rsidRPr="00AC22B8">
        <w:rPr>
          <w:sz w:val="26"/>
          <w:szCs w:val="26"/>
        </w:rPr>
        <w:t>существлять бюджетный учет в порядке, установленном бюджетным законодательством Российской Федерации, иными нормативными правовыми актами;</w:t>
      </w:r>
    </w:p>
    <w:p w:rsidR="00FB054C" w:rsidRPr="00A372F8"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о</w:t>
      </w:r>
      <w:r w:rsidR="00FB054C" w:rsidRPr="00AC22B8">
        <w:rPr>
          <w:sz w:val="26"/>
          <w:szCs w:val="26"/>
        </w:rPr>
        <w:t>существлять ведение учета основных сре</w:t>
      </w:r>
      <w:proofErr w:type="gramStart"/>
      <w:r w:rsidR="00FB054C" w:rsidRPr="00AC22B8">
        <w:rPr>
          <w:sz w:val="26"/>
          <w:szCs w:val="26"/>
        </w:rPr>
        <w:t>дств в с</w:t>
      </w:r>
      <w:proofErr w:type="gramEnd"/>
      <w:r w:rsidR="00FB054C" w:rsidRPr="00AC22B8">
        <w:rPr>
          <w:sz w:val="26"/>
          <w:szCs w:val="26"/>
        </w:rPr>
        <w:t>оответствии с классификацией, установленной Общероссийским классификатором основных фондов последующим счетам бюджетного учета:</w:t>
      </w:r>
    </w:p>
    <w:p w:rsidR="00A372F8" w:rsidRDefault="00A372F8" w:rsidP="006B17AB">
      <w:pPr>
        <w:pStyle w:val="af2"/>
        <w:numPr>
          <w:ilvl w:val="0"/>
          <w:numId w:val="8"/>
        </w:numPr>
        <w:shd w:val="clear" w:color="auto" w:fill="FFFFFF"/>
        <w:tabs>
          <w:tab w:val="left" w:pos="142"/>
        </w:tabs>
        <w:ind w:left="142" w:hanging="142"/>
        <w:rPr>
          <w:sz w:val="26"/>
          <w:szCs w:val="26"/>
        </w:rPr>
      </w:pPr>
      <w:r w:rsidRPr="000D3B69">
        <w:rPr>
          <w:sz w:val="26"/>
          <w:szCs w:val="26"/>
        </w:rPr>
        <w:t>010135000</w:t>
      </w:r>
      <w:r>
        <w:rPr>
          <w:sz w:val="26"/>
          <w:szCs w:val="26"/>
        </w:rPr>
        <w:t xml:space="preserve"> «Транспортные </w:t>
      </w:r>
      <w:proofErr w:type="gramStart"/>
      <w:r>
        <w:rPr>
          <w:sz w:val="26"/>
          <w:szCs w:val="26"/>
        </w:rPr>
        <w:t>средства</w:t>
      </w:r>
      <w:r w:rsidR="000D3B69">
        <w:rPr>
          <w:sz w:val="26"/>
          <w:szCs w:val="26"/>
        </w:rPr>
        <w:t>-иное</w:t>
      </w:r>
      <w:proofErr w:type="gramEnd"/>
      <w:r w:rsidR="000D3B69">
        <w:rPr>
          <w:sz w:val="26"/>
          <w:szCs w:val="26"/>
        </w:rPr>
        <w:t xml:space="preserve"> движимое имущество учреждения</w:t>
      </w:r>
      <w:r>
        <w:rPr>
          <w:sz w:val="26"/>
          <w:szCs w:val="26"/>
        </w:rPr>
        <w:t>»</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0</w:t>
      </w:r>
      <w:r w:rsidR="00FB054C" w:rsidRPr="00AC22B8">
        <w:rPr>
          <w:sz w:val="26"/>
          <w:szCs w:val="26"/>
        </w:rPr>
        <w:t>10136000 «Производственный и хозяйственный инвентарь – иное движимое имущество учреждения»;</w:t>
      </w:r>
    </w:p>
    <w:p w:rsidR="00FB054C" w:rsidRDefault="00AC22B8" w:rsidP="006B17AB">
      <w:pPr>
        <w:pStyle w:val="af2"/>
        <w:numPr>
          <w:ilvl w:val="0"/>
          <w:numId w:val="8"/>
        </w:numPr>
        <w:shd w:val="clear" w:color="auto" w:fill="FFFFFF"/>
        <w:tabs>
          <w:tab w:val="left" w:pos="142"/>
        </w:tabs>
        <w:rPr>
          <w:sz w:val="26"/>
          <w:szCs w:val="26"/>
        </w:rPr>
      </w:pPr>
      <w:r w:rsidRPr="00AC22B8">
        <w:rPr>
          <w:sz w:val="26"/>
          <w:szCs w:val="26"/>
        </w:rPr>
        <w:t>0</w:t>
      </w:r>
      <w:r w:rsidR="00FB054C" w:rsidRPr="00AC22B8">
        <w:rPr>
          <w:sz w:val="26"/>
          <w:szCs w:val="26"/>
        </w:rPr>
        <w:t>10138000 «Прочие основные средства – иное движимое имущество учреждения»;</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о</w:t>
      </w:r>
      <w:r w:rsidR="00FB054C" w:rsidRPr="00AC22B8">
        <w:rPr>
          <w:sz w:val="26"/>
          <w:szCs w:val="26"/>
        </w:rPr>
        <w:t>существлять ведение учета вложений в нефинансовые активы по счету 010631000 «Вложения в основные средства – иное движимое имущество» при поступлении основных средств по закрепленным счетам бюджетного учета основных средств;</w:t>
      </w:r>
    </w:p>
    <w:p w:rsidR="00FB054C" w:rsidRDefault="00AC22B8" w:rsidP="006B17AB">
      <w:pPr>
        <w:pStyle w:val="af2"/>
        <w:numPr>
          <w:ilvl w:val="0"/>
          <w:numId w:val="8"/>
        </w:numPr>
        <w:shd w:val="clear" w:color="auto" w:fill="FFFFFF"/>
        <w:tabs>
          <w:tab w:val="left" w:pos="142"/>
        </w:tabs>
        <w:rPr>
          <w:sz w:val="26"/>
          <w:szCs w:val="26"/>
        </w:rPr>
      </w:pPr>
      <w:r w:rsidRPr="00AC22B8">
        <w:rPr>
          <w:sz w:val="26"/>
          <w:szCs w:val="26"/>
        </w:rPr>
        <w:t>о</w:t>
      </w:r>
      <w:r w:rsidR="00FB054C" w:rsidRPr="00AC22B8">
        <w:rPr>
          <w:sz w:val="26"/>
          <w:szCs w:val="26"/>
        </w:rPr>
        <w:t xml:space="preserve">существлять ведение учета на </w:t>
      </w:r>
      <w:proofErr w:type="spellStart"/>
      <w:r w:rsidR="00FB054C" w:rsidRPr="00AC22B8">
        <w:rPr>
          <w:sz w:val="26"/>
          <w:szCs w:val="26"/>
        </w:rPr>
        <w:t>забалансовых</w:t>
      </w:r>
      <w:proofErr w:type="spellEnd"/>
      <w:r w:rsidR="00FB054C" w:rsidRPr="00AC22B8">
        <w:rPr>
          <w:sz w:val="26"/>
          <w:szCs w:val="26"/>
        </w:rPr>
        <w:t xml:space="preserve"> счетах:</w:t>
      </w:r>
    </w:p>
    <w:p w:rsidR="00FB054C" w:rsidRDefault="00AC22B8" w:rsidP="006B17AB">
      <w:pPr>
        <w:pStyle w:val="af2"/>
        <w:numPr>
          <w:ilvl w:val="0"/>
          <w:numId w:val="8"/>
        </w:numPr>
        <w:shd w:val="clear" w:color="auto" w:fill="FFFFFF"/>
        <w:tabs>
          <w:tab w:val="left" w:pos="142"/>
        </w:tabs>
        <w:rPr>
          <w:sz w:val="26"/>
          <w:szCs w:val="26"/>
        </w:rPr>
      </w:pPr>
      <w:r w:rsidRPr="00AC22B8">
        <w:rPr>
          <w:sz w:val="26"/>
          <w:szCs w:val="26"/>
        </w:rPr>
        <w:t>0</w:t>
      </w:r>
      <w:r w:rsidR="00FB054C" w:rsidRPr="00AC22B8">
        <w:rPr>
          <w:sz w:val="26"/>
          <w:szCs w:val="26"/>
        </w:rPr>
        <w:t>9</w:t>
      </w:r>
      <w:r w:rsidR="00FB054C" w:rsidRPr="00AC22B8">
        <w:rPr>
          <w:sz w:val="26"/>
          <w:szCs w:val="26"/>
          <w:lang w:val="en-US"/>
        </w:rPr>
        <w:t> </w:t>
      </w:r>
      <w:r w:rsidR="00FB054C" w:rsidRPr="00AC22B8">
        <w:rPr>
          <w:sz w:val="26"/>
          <w:szCs w:val="26"/>
        </w:rPr>
        <w:t xml:space="preserve">– «Запасные части к транспортным средствам, выданные взамен </w:t>
      </w:r>
      <w:proofErr w:type="gramStart"/>
      <w:r w:rsidR="00FB054C" w:rsidRPr="00AC22B8">
        <w:rPr>
          <w:sz w:val="26"/>
          <w:szCs w:val="26"/>
        </w:rPr>
        <w:t>изношенных</w:t>
      </w:r>
      <w:proofErr w:type="gramEnd"/>
      <w:r w:rsidR="00FB054C" w:rsidRPr="00AC22B8">
        <w:rPr>
          <w:sz w:val="26"/>
          <w:szCs w:val="26"/>
        </w:rPr>
        <w:t>»;</w:t>
      </w:r>
    </w:p>
    <w:p w:rsidR="00FB054C" w:rsidRDefault="00AC22B8" w:rsidP="006B17AB">
      <w:pPr>
        <w:pStyle w:val="af2"/>
        <w:numPr>
          <w:ilvl w:val="0"/>
          <w:numId w:val="8"/>
        </w:numPr>
        <w:shd w:val="clear" w:color="auto" w:fill="FFFFFF"/>
        <w:tabs>
          <w:tab w:val="left" w:pos="142"/>
        </w:tabs>
        <w:rPr>
          <w:sz w:val="26"/>
          <w:szCs w:val="26"/>
        </w:rPr>
      </w:pPr>
      <w:r w:rsidRPr="00AC22B8">
        <w:rPr>
          <w:sz w:val="26"/>
          <w:szCs w:val="26"/>
        </w:rPr>
        <w:t>2</w:t>
      </w:r>
      <w:r w:rsidR="00FB054C" w:rsidRPr="00AC22B8">
        <w:rPr>
          <w:sz w:val="26"/>
          <w:szCs w:val="26"/>
        </w:rPr>
        <w:t>1 – «Основные средства в эксплуатации»;</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о</w:t>
      </w:r>
      <w:r w:rsidR="00FB054C" w:rsidRPr="00AC22B8">
        <w:rPr>
          <w:sz w:val="26"/>
          <w:szCs w:val="26"/>
        </w:rPr>
        <w:t>существлять ведение аналитического учета основных средств на инвентарных карточках учета нефинансовых активов по закрепленным счетам бюджетного учета и на карточках количественно-суммового учета по основным средствам в эксплуатации;</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о</w:t>
      </w:r>
      <w:r w:rsidR="00FB054C" w:rsidRPr="00AC22B8">
        <w:rPr>
          <w:sz w:val="26"/>
          <w:szCs w:val="26"/>
        </w:rPr>
        <w:t>существлять ведение описи инвентарных карточек нефинансовых активов по закрепленным счетам бюджетного учета;</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п</w:t>
      </w:r>
      <w:r w:rsidR="00FB054C" w:rsidRPr="00AC22B8">
        <w:rPr>
          <w:sz w:val="26"/>
          <w:szCs w:val="26"/>
        </w:rPr>
        <w:t>роизводить, в установленном порядке, начисление амортизации на объекты основных средств по закрепленным счетам бюджетного учета;</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п</w:t>
      </w:r>
      <w:r w:rsidR="00FB054C" w:rsidRPr="00AC22B8">
        <w:rPr>
          <w:sz w:val="26"/>
          <w:szCs w:val="26"/>
        </w:rPr>
        <w:t>роизводить, в соответствии с законодательством Российской Федерации, переоценку стоимости основных средств по закрепленным счетам бюджетного учета;</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о</w:t>
      </w:r>
      <w:r w:rsidR="00FB054C" w:rsidRPr="00AC22B8">
        <w:rPr>
          <w:sz w:val="26"/>
          <w:szCs w:val="26"/>
        </w:rPr>
        <w:t>существлять оформление актов о приеме-передаче нефинансовых активов на поступление и выбытие (передачу) по закрепленным счетам бюджетного учета;</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о</w:t>
      </w:r>
      <w:r w:rsidR="00FB054C" w:rsidRPr="00AC22B8">
        <w:rPr>
          <w:sz w:val="26"/>
          <w:szCs w:val="26"/>
        </w:rPr>
        <w:t>существлять подготовку копий инвентарных карточек учета нефинансовых активов по закрепленным счетам бюджетного учета для представления в Комиссию Управления Федеральной налоговой службы по Новосибирской области по подготовке и принятию решения о согласовании списания (выбытия) федерального имущества, закрепленного за налоговыми органами Новосибирской области на праве оперативного управления;</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о</w:t>
      </w:r>
      <w:r w:rsidR="00FB054C" w:rsidRPr="00AC22B8">
        <w:rPr>
          <w:sz w:val="26"/>
          <w:szCs w:val="26"/>
        </w:rPr>
        <w:t>существлять оформление актов о списании объектов нефинансовых активов по закрепленным счетам бюджетного учета, на основании решения, принятого Комиссией Управления Федеральной налоговой службы по Новосибирской области по подготовке и принятию решения о согласовании списания (выбытия) федерального имущества, закрепленного за налоговыми органами Новосибирской области на праве оперативного управления;</w:t>
      </w:r>
    </w:p>
    <w:p w:rsidR="00FB054C" w:rsidRDefault="00AC22B8" w:rsidP="006B17AB">
      <w:pPr>
        <w:pStyle w:val="af2"/>
        <w:numPr>
          <w:ilvl w:val="0"/>
          <w:numId w:val="8"/>
        </w:numPr>
        <w:shd w:val="clear" w:color="auto" w:fill="FFFFFF"/>
        <w:tabs>
          <w:tab w:val="left" w:pos="142"/>
        </w:tabs>
        <w:rPr>
          <w:sz w:val="26"/>
          <w:szCs w:val="26"/>
        </w:rPr>
      </w:pPr>
      <w:r w:rsidRPr="00AC22B8">
        <w:rPr>
          <w:sz w:val="26"/>
          <w:szCs w:val="26"/>
        </w:rPr>
        <w:t>о</w:t>
      </w:r>
      <w:r w:rsidR="00FB054C" w:rsidRPr="00AC22B8">
        <w:rPr>
          <w:sz w:val="26"/>
          <w:szCs w:val="26"/>
        </w:rPr>
        <w:t>существлять ведение оборотных ведомостей по закрепленным счетам;</w:t>
      </w:r>
    </w:p>
    <w:p w:rsidR="00FB054C" w:rsidRPr="00344901"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о</w:t>
      </w:r>
      <w:r w:rsidR="00FB054C" w:rsidRPr="00AC22B8">
        <w:rPr>
          <w:sz w:val="26"/>
          <w:szCs w:val="26"/>
        </w:rPr>
        <w:t>существлять контроль соответствия учетных данных, формируемых материально ответственными лицами, с данными на соответствующих счетах аналитического учета, отраженными в оборотных ведомостях по нефинансовым активам по закрепленным счетам бюджетного учета; при необходимости производит выборочную инвентаризацию с оформлением акта;</w:t>
      </w:r>
    </w:p>
    <w:p w:rsidR="00344901" w:rsidRPr="00344901" w:rsidRDefault="00344901" w:rsidP="006B17AB">
      <w:pPr>
        <w:pStyle w:val="af2"/>
        <w:numPr>
          <w:ilvl w:val="0"/>
          <w:numId w:val="8"/>
        </w:numPr>
        <w:shd w:val="clear" w:color="auto" w:fill="FFFFFF"/>
        <w:ind w:left="142" w:hanging="142"/>
        <w:rPr>
          <w:sz w:val="26"/>
          <w:szCs w:val="26"/>
        </w:rPr>
      </w:pPr>
      <w:r w:rsidRPr="00344901">
        <w:rPr>
          <w:sz w:val="26"/>
          <w:szCs w:val="26"/>
        </w:rPr>
        <w:t xml:space="preserve">осуществлять работу в личном кабинете УФНС России по Новосибирской области в электронной базе данных «ЕСУГИ» на МВ-портале в подсистеме «Модуль арендодателя» и в подсистеме «Модуль правообладателя», в части добавления, изменения и удаления сведений в блоке «Ограничение (обременение)» и карт-сведений </w:t>
      </w:r>
      <w:proofErr w:type="spellStart"/>
      <w:r w:rsidRPr="00344901">
        <w:rPr>
          <w:sz w:val="26"/>
          <w:szCs w:val="26"/>
        </w:rPr>
        <w:t>обременителей</w:t>
      </w:r>
      <w:proofErr w:type="spellEnd"/>
      <w:r w:rsidRPr="00344901">
        <w:rPr>
          <w:sz w:val="26"/>
          <w:szCs w:val="26"/>
        </w:rPr>
        <w:t xml:space="preserve"> (правообладателей) в разделе 3 РФИ;</w:t>
      </w:r>
    </w:p>
    <w:p w:rsidR="00FB054C" w:rsidRPr="00E47CF0"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lastRenderedPageBreak/>
        <w:t>о</w:t>
      </w:r>
      <w:r w:rsidR="00FB054C" w:rsidRPr="00AC22B8">
        <w:rPr>
          <w:sz w:val="26"/>
          <w:szCs w:val="26"/>
        </w:rPr>
        <w:t>существлять ведение учета кассовых операций и отвечать за сохранность денежных средств</w:t>
      </w:r>
      <w:r w:rsidR="00FB054C" w:rsidRPr="00E47CF0">
        <w:rPr>
          <w:sz w:val="26"/>
          <w:szCs w:val="26"/>
        </w:rPr>
        <w:t>. Осуществлять ведение учета, хранение и выдачу денежных документов: бланков трудовых книжек и вкладышей к ним, свидетельств</w:t>
      </w:r>
      <w:r w:rsidR="00FB054C" w:rsidRPr="00E47CF0">
        <w:rPr>
          <w:b/>
          <w:bCs/>
          <w:sz w:val="26"/>
          <w:szCs w:val="26"/>
        </w:rPr>
        <w:t xml:space="preserve"> </w:t>
      </w:r>
      <w:r w:rsidR="00FB054C" w:rsidRPr="00E47CF0">
        <w:rPr>
          <w:sz w:val="26"/>
          <w:szCs w:val="26"/>
        </w:rPr>
        <w:t>и т.д. на период отсутствия работника отдела ведущего учет кассовых операций;</w:t>
      </w:r>
    </w:p>
    <w:p w:rsidR="00C6067A"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о</w:t>
      </w:r>
      <w:r w:rsidR="00C6067A" w:rsidRPr="00AC22B8">
        <w:rPr>
          <w:sz w:val="26"/>
          <w:szCs w:val="26"/>
        </w:rPr>
        <w:t>существлять внесение фактического наличия основных сре</w:t>
      </w:r>
      <w:proofErr w:type="gramStart"/>
      <w:r w:rsidR="00C6067A" w:rsidRPr="00AC22B8">
        <w:rPr>
          <w:sz w:val="26"/>
          <w:szCs w:val="26"/>
        </w:rPr>
        <w:t>дств в пр</w:t>
      </w:r>
      <w:proofErr w:type="gramEnd"/>
      <w:r w:rsidR="00C6067A" w:rsidRPr="00AC22B8">
        <w:rPr>
          <w:sz w:val="26"/>
          <w:szCs w:val="26"/>
        </w:rPr>
        <w:t>икладное программное обеспечение «АКСИОК.</w:t>
      </w:r>
      <w:r w:rsidR="00C6067A" w:rsidRPr="00AC22B8">
        <w:rPr>
          <w:sz w:val="26"/>
          <w:szCs w:val="26"/>
          <w:lang w:val="en-US"/>
        </w:rPr>
        <w:t>NET</w:t>
      </w:r>
      <w:r w:rsidR="00C6067A" w:rsidRPr="00AC22B8">
        <w:rPr>
          <w:sz w:val="26"/>
          <w:szCs w:val="26"/>
        </w:rPr>
        <w:t>» на основании учетных данных;</w:t>
      </w:r>
    </w:p>
    <w:p w:rsidR="00FB054C" w:rsidRDefault="00AC22B8" w:rsidP="006B17AB">
      <w:pPr>
        <w:pStyle w:val="af2"/>
        <w:numPr>
          <w:ilvl w:val="0"/>
          <w:numId w:val="8"/>
        </w:numPr>
        <w:shd w:val="clear" w:color="auto" w:fill="FFFFFF"/>
        <w:tabs>
          <w:tab w:val="left" w:pos="142"/>
        </w:tabs>
        <w:ind w:left="142" w:hanging="142"/>
        <w:rPr>
          <w:sz w:val="26"/>
          <w:szCs w:val="26"/>
        </w:rPr>
      </w:pPr>
      <w:r w:rsidRPr="00AC22B8">
        <w:rPr>
          <w:sz w:val="26"/>
          <w:szCs w:val="26"/>
        </w:rPr>
        <w:t>у</w:t>
      </w:r>
      <w:r w:rsidR="00FB054C" w:rsidRPr="00AC22B8">
        <w:rPr>
          <w:sz w:val="26"/>
          <w:szCs w:val="26"/>
        </w:rPr>
        <w:t>частвовать в проведении в установленные сроки инвентаризации нефинансовых активов, обеспечивать своевременное и правильное определение результатов инвентаризации и отражение их в учете;</w:t>
      </w:r>
    </w:p>
    <w:p w:rsidR="004E6E1F" w:rsidRPr="00D51BD2" w:rsidRDefault="00AC22B8" w:rsidP="006B17AB">
      <w:pPr>
        <w:pStyle w:val="af2"/>
        <w:numPr>
          <w:ilvl w:val="0"/>
          <w:numId w:val="8"/>
        </w:numPr>
        <w:shd w:val="clear" w:color="auto" w:fill="FFFFFF"/>
        <w:tabs>
          <w:tab w:val="left" w:pos="142"/>
        </w:tabs>
        <w:ind w:left="142" w:hanging="142"/>
        <w:rPr>
          <w:sz w:val="26"/>
          <w:szCs w:val="26"/>
        </w:rPr>
      </w:pPr>
      <w:r w:rsidRPr="004E6E1F">
        <w:rPr>
          <w:sz w:val="26"/>
          <w:szCs w:val="26"/>
        </w:rPr>
        <w:t>о</w:t>
      </w:r>
      <w:r w:rsidR="00FB054C" w:rsidRPr="004E6E1F">
        <w:rPr>
          <w:sz w:val="26"/>
          <w:szCs w:val="26"/>
        </w:rPr>
        <w:t xml:space="preserve">существлять подготовку данных по соответствующему участку бюджетного учета для составления бюджетной (налоговой) отчетности в части закрепленных </w:t>
      </w:r>
      <w:proofErr w:type="spellStart"/>
      <w:r w:rsidR="00FB054C" w:rsidRPr="004E6E1F">
        <w:rPr>
          <w:sz w:val="26"/>
          <w:szCs w:val="26"/>
        </w:rPr>
        <w:t>забалансовых</w:t>
      </w:r>
      <w:proofErr w:type="spellEnd"/>
      <w:r w:rsidR="00FB054C" w:rsidRPr="004E6E1F">
        <w:rPr>
          <w:sz w:val="26"/>
          <w:szCs w:val="26"/>
        </w:rPr>
        <w:t xml:space="preserve"> счетов (к справке о наличии имущества и обязательств по </w:t>
      </w:r>
      <w:proofErr w:type="spellStart"/>
      <w:r w:rsidR="00FB054C" w:rsidRPr="004E6E1F">
        <w:rPr>
          <w:sz w:val="26"/>
          <w:szCs w:val="26"/>
        </w:rPr>
        <w:t>забалансовым</w:t>
      </w:r>
      <w:proofErr w:type="spellEnd"/>
      <w:r w:rsidR="00FB054C" w:rsidRPr="004E6E1F">
        <w:rPr>
          <w:sz w:val="26"/>
          <w:szCs w:val="26"/>
        </w:rPr>
        <w:t xml:space="preserve"> счетам по Управлению);</w:t>
      </w:r>
    </w:p>
    <w:p w:rsidR="008A3F10" w:rsidRPr="00506655" w:rsidRDefault="004E6E1F" w:rsidP="00D51BD2">
      <w:pPr>
        <w:shd w:val="clear" w:color="auto" w:fill="FFFFFF"/>
        <w:tabs>
          <w:tab w:val="left" w:pos="142"/>
        </w:tabs>
        <w:ind w:firstLine="0"/>
        <w:rPr>
          <w:sz w:val="26"/>
          <w:szCs w:val="26"/>
        </w:rPr>
      </w:pPr>
      <w:r>
        <w:rPr>
          <w:sz w:val="26"/>
          <w:szCs w:val="26"/>
        </w:rPr>
        <w:tab/>
      </w:r>
      <w:proofErr w:type="gramStart"/>
      <w:r w:rsidRPr="004E6E1F">
        <w:rPr>
          <w:sz w:val="26"/>
          <w:szCs w:val="26"/>
        </w:rPr>
        <w:t xml:space="preserve">осуществлять составление и предоставление в установленные сроки статистической отчетности (по формам № П-2 «Сведения об инвестициях в нефинансовые активы», </w:t>
      </w:r>
      <w:proofErr w:type="gramEnd"/>
    </w:p>
    <w:p w:rsidR="004E6E1F" w:rsidRPr="004E6E1F" w:rsidRDefault="004E6E1F" w:rsidP="00D51BD2">
      <w:pPr>
        <w:shd w:val="clear" w:color="auto" w:fill="FFFFFF"/>
        <w:tabs>
          <w:tab w:val="left" w:pos="142"/>
        </w:tabs>
        <w:ind w:firstLine="0"/>
        <w:rPr>
          <w:sz w:val="26"/>
          <w:szCs w:val="26"/>
        </w:rPr>
      </w:pPr>
      <w:r w:rsidRPr="004E6E1F">
        <w:rPr>
          <w:sz w:val="26"/>
          <w:szCs w:val="26"/>
        </w:rPr>
        <w:t xml:space="preserve">№ </w:t>
      </w:r>
      <w:r>
        <w:rPr>
          <w:sz w:val="26"/>
          <w:szCs w:val="26"/>
        </w:rPr>
        <w:t> </w:t>
      </w:r>
      <w:proofErr w:type="gramStart"/>
      <w:r w:rsidRPr="004E6E1F">
        <w:rPr>
          <w:sz w:val="26"/>
          <w:szCs w:val="26"/>
        </w:rPr>
        <w:t>П</w:t>
      </w:r>
      <w:proofErr w:type="gramEnd"/>
      <w:r w:rsidR="008A3F10">
        <w:rPr>
          <w:sz w:val="26"/>
          <w:szCs w:val="26"/>
          <w:lang w:val="en-US"/>
        </w:rPr>
        <w:t> </w:t>
      </w:r>
      <w:r w:rsidRPr="004E6E1F">
        <w:rPr>
          <w:sz w:val="26"/>
          <w:szCs w:val="26"/>
        </w:rPr>
        <w:t>-</w:t>
      </w:r>
      <w:r w:rsidR="00D51BD2">
        <w:rPr>
          <w:sz w:val="26"/>
          <w:szCs w:val="26"/>
          <w:lang w:val="en-US"/>
        </w:rPr>
        <w:t> </w:t>
      </w:r>
      <w:r w:rsidRPr="004E6E1F">
        <w:rPr>
          <w:sz w:val="26"/>
          <w:szCs w:val="26"/>
        </w:rPr>
        <w:t>2 (</w:t>
      </w:r>
      <w:proofErr w:type="spellStart"/>
      <w:r w:rsidRPr="004E6E1F">
        <w:rPr>
          <w:sz w:val="26"/>
          <w:szCs w:val="26"/>
        </w:rPr>
        <w:t>инвест</w:t>
      </w:r>
      <w:proofErr w:type="spellEnd"/>
      <w:r w:rsidRPr="004E6E1F">
        <w:rPr>
          <w:sz w:val="26"/>
          <w:szCs w:val="26"/>
        </w:rPr>
        <w:t>) «Сведения об инвестиционной деятельности») и по основным фондам (по форме № 11-краткая «Сведения о наличии и движении основных фондов (средств) некоммерческих организаций»);</w:t>
      </w:r>
    </w:p>
    <w:p w:rsidR="00A14FFE" w:rsidRPr="00FB054C" w:rsidRDefault="00FB054C" w:rsidP="006B17AB">
      <w:pPr>
        <w:pStyle w:val="af"/>
        <w:numPr>
          <w:ilvl w:val="0"/>
          <w:numId w:val="8"/>
        </w:numPr>
        <w:shd w:val="clear" w:color="auto" w:fill="FFFFFF"/>
        <w:tabs>
          <w:tab w:val="left" w:pos="142"/>
        </w:tabs>
        <w:ind w:left="142" w:hanging="142"/>
        <w:rPr>
          <w:sz w:val="26"/>
          <w:szCs w:val="26"/>
        </w:rPr>
      </w:pPr>
      <w:r w:rsidRPr="00FB054C">
        <w:rPr>
          <w:sz w:val="26"/>
          <w:szCs w:val="26"/>
        </w:rPr>
        <w:t>осуществлять исполнение работ по закрепленным участкам с использованием внедренных в Управлении прикладных программных средств автоматизированной обработки информации. Вносить изменения в справочную информацию, используемую при автоматизированной обработке по закрепленным участкам учета;</w:t>
      </w:r>
    </w:p>
    <w:p w:rsidR="005336A2" w:rsidRPr="005F664A" w:rsidRDefault="005336A2" w:rsidP="006B17AB">
      <w:pPr>
        <w:pStyle w:val="af2"/>
        <w:numPr>
          <w:ilvl w:val="0"/>
          <w:numId w:val="8"/>
        </w:numPr>
        <w:tabs>
          <w:tab w:val="left" w:pos="142"/>
        </w:tabs>
        <w:spacing w:line="310" w:lineRule="exact"/>
        <w:rPr>
          <w:rFonts w:cs="Times New Roman"/>
          <w:sz w:val="26"/>
          <w:szCs w:val="26"/>
        </w:rPr>
      </w:pPr>
      <w:r w:rsidRPr="00CD2C91">
        <w:rPr>
          <w:rFonts w:cs="Times New Roman"/>
          <w:sz w:val="26"/>
          <w:szCs w:val="26"/>
        </w:rPr>
        <w:t xml:space="preserve">качественно и своевременно </w:t>
      </w:r>
      <w:r w:rsidRPr="00CD2C91">
        <w:rPr>
          <w:rFonts w:cs="Times New Roman"/>
          <w:spacing w:val="-4"/>
          <w:sz w:val="26"/>
          <w:szCs w:val="26"/>
        </w:rPr>
        <w:t>осуществлять внутренний контроль;</w:t>
      </w:r>
    </w:p>
    <w:p w:rsidR="005F664A" w:rsidRPr="00CD2C91" w:rsidRDefault="005F664A" w:rsidP="006B17AB">
      <w:pPr>
        <w:pStyle w:val="af2"/>
        <w:numPr>
          <w:ilvl w:val="0"/>
          <w:numId w:val="8"/>
        </w:numPr>
        <w:tabs>
          <w:tab w:val="left" w:pos="142"/>
        </w:tabs>
        <w:spacing w:line="310" w:lineRule="exact"/>
        <w:rPr>
          <w:rFonts w:cs="Times New Roman"/>
          <w:sz w:val="26"/>
          <w:szCs w:val="26"/>
        </w:rPr>
      </w:pPr>
      <w:r>
        <w:rPr>
          <w:rFonts w:cs="Times New Roman"/>
          <w:spacing w:val="-4"/>
          <w:sz w:val="26"/>
          <w:szCs w:val="26"/>
        </w:rPr>
        <w:t>осуществлять ведение Журнала учета результатов внутреннего финансового контроля;</w:t>
      </w:r>
    </w:p>
    <w:p w:rsidR="00A14FFE" w:rsidRPr="00A14FFE" w:rsidRDefault="00A14FFE" w:rsidP="006B17AB">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соблюдать налоговую, служебную тайну, а также порядок специального режима хранения и доступа к конфиденциальной информации;</w:t>
      </w:r>
    </w:p>
    <w:p w:rsidR="00A14FFE" w:rsidRPr="005336A2" w:rsidRDefault="00A14FFE" w:rsidP="006B17AB">
      <w:pPr>
        <w:pStyle w:val="af2"/>
        <w:numPr>
          <w:ilvl w:val="0"/>
          <w:numId w:val="8"/>
        </w:numPr>
        <w:shd w:val="clear" w:color="auto" w:fill="FFFFFF"/>
        <w:tabs>
          <w:tab w:val="left" w:pos="142"/>
        </w:tabs>
        <w:ind w:left="142" w:hanging="142"/>
        <w:rPr>
          <w:rFonts w:cs="Times New Roman"/>
          <w:sz w:val="26"/>
          <w:szCs w:val="26"/>
        </w:rPr>
      </w:pPr>
      <w:r w:rsidRPr="005336A2">
        <w:rPr>
          <w:rFonts w:cs="Times New Roman"/>
          <w:sz w:val="26"/>
          <w:szCs w:val="26"/>
        </w:rPr>
        <w:t xml:space="preserve">работать со сведениями и информационными ресурсами, составляющими служебную тайну, в объеме, определяемом Положением об </w:t>
      </w:r>
      <w:r w:rsidR="005336A2">
        <w:rPr>
          <w:rFonts w:cs="Times New Roman"/>
          <w:sz w:val="26"/>
          <w:szCs w:val="26"/>
        </w:rPr>
        <w:t>О</w:t>
      </w:r>
      <w:r w:rsidRPr="005336A2">
        <w:rPr>
          <w:rFonts w:cs="Times New Roman"/>
          <w:sz w:val="26"/>
          <w:szCs w:val="26"/>
        </w:rPr>
        <w:t>тделе;</w:t>
      </w:r>
    </w:p>
    <w:p w:rsidR="00A14FFE" w:rsidRPr="00A14FFE" w:rsidRDefault="00A14FFE" w:rsidP="006B17AB">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обеспечивать в установленном порядке ведение в Отделе делопроизводства, сохранности номенклатурных дел и передачу </w:t>
      </w:r>
      <w:r w:rsidR="00D61EB5">
        <w:rPr>
          <w:rFonts w:cs="Times New Roman"/>
          <w:sz w:val="26"/>
          <w:szCs w:val="26"/>
        </w:rPr>
        <w:t>в архив Отдела</w:t>
      </w:r>
      <w:r w:rsidRPr="00A14FFE">
        <w:rPr>
          <w:rFonts w:cs="Times New Roman"/>
          <w:sz w:val="26"/>
          <w:szCs w:val="26"/>
        </w:rPr>
        <w:t>;</w:t>
      </w:r>
    </w:p>
    <w:p w:rsidR="00A14FFE" w:rsidRPr="00A14FFE" w:rsidRDefault="00A14FFE" w:rsidP="006B17AB">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обеспечивать соблюдение служебной и исполнительской дисциплины, а также Правил внутреннего трудового и служебного распорядка Управления;</w:t>
      </w:r>
    </w:p>
    <w:p w:rsidR="00941225" w:rsidRPr="00CD2C91" w:rsidRDefault="00941225" w:rsidP="006B17AB">
      <w:pPr>
        <w:pStyle w:val="af2"/>
        <w:numPr>
          <w:ilvl w:val="0"/>
          <w:numId w:val="8"/>
        </w:numPr>
        <w:tabs>
          <w:tab w:val="left" w:pos="142"/>
        </w:tabs>
        <w:ind w:left="142" w:hanging="142"/>
        <w:rPr>
          <w:rFonts w:cs="Times New Roman"/>
          <w:sz w:val="26"/>
          <w:szCs w:val="26"/>
        </w:rPr>
      </w:pPr>
      <w:r w:rsidRPr="00CD2C91">
        <w:rPr>
          <w:rFonts w:cs="Times New Roman"/>
          <w:sz w:val="26"/>
          <w:szCs w:val="26"/>
        </w:rPr>
        <w:t>соблюдать правила и нормы охраны труда и техники безопасности;</w:t>
      </w:r>
    </w:p>
    <w:p w:rsidR="00941225" w:rsidRPr="00CD2C91" w:rsidRDefault="00941225" w:rsidP="006B17AB">
      <w:pPr>
        <w:pStyle w:val="af2"/>
        <w:numPr>
          <w:ilvl w:val="0"/>
          <w:numId w:val="8"/>
        </w:numPr>
        <w:tabs>
          <w:tab w:val="left" w:pos="142"/>
        </w:tabs>
        <w:ind w:left="142" w:hanging="142"/>
        <w:rPr>
          <w:rFonts w:cs="Times New Roman"/>
          <w:sz w:val="26"/>
          <w:szCs w:val="26"/>
        </w:rPr>
      </w:pPr>
      <w:r w:rsidRPr="00CD2C91">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33281B" w:rsidRPr="00CD2C91" w:rsidRDefault="0033281B" w:rsidP="006B17AB">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выполнять в пределах установленных полномочий иные поручения непосредственного руководителя и руководства Управления, а также иные обязанности, предусмотренные действующим </w:t>
      </w:r>
      <w:r w:rsidRPr="00CD2C91">
        <w:rPr>
          <w:rFonts w:cs="Times New Roman"/>
          <w:sz w:val="26"/>
          <w:szCs w:val="26"/>
        </w:rPr>
        <w:t>законодательством, нормативными правовыми актами и (или) организационно-распорядительными документами</w:t>
      </w:r>
      <w:r>
        <w:rPr>
          <w:rFonts w:cs="Times New Roman"/>
          <w:sz w:val="26"/>
          <w:szCs w:val="26"/>
        </w:rPr>
        <w:t>.</w:t>
      </w:r>
    </w:p>
    <w:p w:rsidR="00E45E47" w:rsidRPr="009E6F7A" w:rsidRDefault="00681090" w:rsidP="007D099F">
      <w:pPr>
        <w:pStyle w:val="af2"/>
        <w:widowControl w:val="0"/>
        <w:numPr>
          <w:ilvl w:val="0"/>
          <w:numId w:val="2"/>
        </w:numPr>
        <w:tabs>
          <w:tab w:val="left" w:pos="851"/>
        </w:tabs>
        <w:ind w:left="0" w:firstLine="567"/>
        <w:rPr>
          <w:rFonts w:cs="Times New Roman"/>
          <w:sz w:val="26"/>
          <w:szCs w:val="26"/>
        </w:rPr>
      </w:pPr>
      <w:r w:rsidRPr="00CD2C91">
        <w:rPr>
          <w:rFonts w:cs="Times New Roman"/>
          <w:sz w:val="26"/>
          <w:szCs w:val="26"/>
        </w:rPr>
        <w:t>В целях исполнения возложенных</w:t>
      </w:r>
      <w:r w:rsidRPr="00715AC7">
        <w:rPr>
          <w:rFonts w:cs="Times New Roman"/>
          <w:sz w:val="26"/>
          <w:szCs w:val="26"/>
        </w:rPr>
        <w:t xml:space="preserve"> </w:t>
      </w:r>
      <w:r w:rsidRPr="009E6F7A">
        <w:rPr>
          <w:rFonts w:cs="Times New Roman"/>
          <w:sz w:val="26"/>
          <w:szCs w:val="26"/>
        </w:rPr>
        <w:t>должностных обязанностей</w:t>
      </w:r>
      <w:r w:rsidR="00D1572F" w:rsidRPr="009E6F7A">
        <w:rPr>
          <w:rFonts w:cs="Times New Roman"/>
          <w:sz w:val="26"/>
          <w:szCs w:val="26"/>
        </w:rPr>
        <w:t xml:space="preserve"> </w:t>
      </w:r>
      <w:r w:rsidR="00B63F22" w:rsidRPr="009E6F7A">
        <w:rPr>
          <w:rFonts w:cs="Times New Roman"/>
          <w:sz w:val="26"/>
          <w:szCs w:val="26"/>
        </w:rPr>
        <w:t xml:space="preserve">ведущий </w:t>
      </w:r>
      <w:r w:rsidR="00E74871" w:rsidRPr="009E6F7A">
        <w:rPr>
          <w:rFonts w:cs="Times New Roman"/>
          <w:sz w:val="26"/>
          <w:szCs w:val="26"/>
        </w:rPr>
        <w:t>специалист-эксперт</w:t>
      </w:r>
      <w:r w:rsidR="00B158F5" w:rsidRPr="009E6F7A">
        <w:rPr>
          <w:rFonts w:cs="Times New Roman"/>
          <w:sz w:val="26"/>
          <w:szCs w:val="26"/>
        </w:rPr>
        <w:t xml:space="preserve"> </w:t>
      </w:r>
      <w:r w:rsidR="00D1572F" w:rsidRPr="009E6F7A">
        <w:rPr>
          <w:rFonts w:cs="Times New Roman"/>
          <w:sz w:val="26"/>
          <w:szCs w:val="26"/>
        </w:rPr>
        <w:t>имеет право:</w:t>
      </w:r>
    </w:p>
    <w:p w:rsidR="00A14FFE" w:rsidRPr="00A14FFE" w:rsidRDefault="00A14FFE" w:rsidP="00A14FFE">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получать от структурных подразделений, работников аппарата Управления и Инспекций всю запрашиваемую в пределах своей компетенции информацию, в том числе определенные сведения (материалы, справки и т.п.);</w:t>
      </w:r>
    </w:p>
    <w:p w:rsidR="008A3F10" w:rsidRPr="00506655" w:rsidRDefault="00A14FFE" w:rsidP="008A3F10">
      <w:pPr>
        <w:pStyle w:val="af2"/>
        <w:numPr>
          <w:ilvl w:val="0"/>
          <w:numId w:val="8"/>
        </w:numPr>
        <w:shd w:val="clear" w:color="auto" w:fill="FFFFFF"/>
        <w:tabs>
          <w:tab w:val="left" w:pos="142"/>
        </w:tabs>
        <w:ind w:left="142" w:hanging="142"/>
        <w:rPr>
          <w:rFonts w:cs="Times New Roman"/>
          <w:sz w:val="26"/>
          <w:szCs w:val="26"/>
        </w:rPr>
      </w:pPr>
      <w:r w:rsidRPr="00506655">
        <w:rPr>
          <w:rFonts w:cs="Times New Roman"/>
          <w:sz w:val="26"/>
          <w:szCs w:val="26"/>
        </w:rPr>
        <w:t>докладывать непосредственному руководителю обо всех выявленных недостатках и нарушениях в пределах установленной компетенции, а также вносить предложения по совершенствованию работы Отдела;</w:t>
      </w:r>
    </w:p>
    <w:p w:rsidR="00D40C4A" w:rsidRPr="00D40C4A" w:rsidRDefault="00A14FFE" w:rsidP="00D40C4A">
      <w:pPr>
        <w:pStyle w:val="af2"/>
        <w:numPr>
          <w:ilvl w:val="0"/>
          <w:numId w:val="8"/>
        </w:numPr>
        <w:shd w:val="clear" w:color="auto" w:fill="FFFFFF"/>
        <w:tabs>
          <w:tab w:val="left" w:pos="142"/>
        </w:tabs>
        <w:ind w:left="142" w:hanging="142"/>
        <w:rPr>
          <w:rFonts w:cs="Times New Roman"/>
          <w:sz w:val="26"/>
          <w:szCs w:val="26"/>
        </w:rPr>
      </w:pPr>
      <w:r w:rsidRPr="00A14FFE">
        <w:rPr>
          <w:rFonts w:cs="Times New Roman"/>
          <w:sz w:val="26"/>
          <w:szCs w:val="26"/>
        </w:rPr>
        <w:t xml:space="preserve">участвовать в реализации мероприятий, направленных на повышение эффективности </w:t>
      </w:r>
      <w:r w:rsidR="00A455D2" w:rsidRPr="00CD2C91">
        <w:rPr>
          <w:rFonts w:cs="Times New Roman"/>
          <w:sz w:val="26"/>
          <w:szCs w:val="26"/>
        </w:rPr>
        <w:t xml:space="preserve">на доступ к работе с </w:t>
      </w:r>
      <w:r w:rsidR="00D40C4A" w:rsidRPr="00D40C4A">
        <w:rPr>
          <w:rFonts w:cs="Times New Roman"/>
          <w:sz w:val="26"/>
          <w:szCs w:val="26"/>
        </w:rPr>
        <w:t>труда, и осуществлять меры по укреплению трудовой и служебной дисциплины и охраны труда;</w:t>
      </w:r>
    </w:p>
    <w:p w:rsidR="0002314D" w:rsidRPr="0002314D" w:rsidRDefault="00D40C4A" w:rsidP="00D40C4A">
      <w:pPr>
        <w:pStyle w:val="af"/>
        <w:numPr>
          <w:ilvl w:val="0"/>
          <w:numId w:val="8"/>
        </w:numPr>
        <w:shd w:val="clear" w:color="auto" w:fill="FFFFFF"/>
        <w:tabs>
          <w:tab w:val="num" w:pos="142"/>
          <w:tab w:val="num" w:pos="180"/>
        </w:tabs>
        <w:ind w:left="142" w:hanging="142"/>
        <w:contextualSpacing/>
        <w:rPr>
          <w:rFonts w:eastAsia="Calibri"/>
          <w:szCs w:val="28"/>
        </w:rPr>
      </w:pPr>
      <w:r w:rsidRPr="0002314D">
        <w:rPr>
          <w:sz w:val="26"/>
          <w:szCs w:val="26"/>
        </w:rPr>
        <w:t>на защиту своих персональных данных;</w:t>
      </w:r>
    </w:p>
    <w:p w:rsidR="00A455D2" w:rsidRPr="0002314D" w:rsidRDefault="0002314D" w:rsidP="00D40C4A">
      <w:pPr>
        <w:pStyle w:val="af"/>
        <w:numPr>
          <w:ilvl w:val="0"/>
          <w:numId w:val="8"/>
        </w:numPr>
        <w:shd w:val="clear" w:color="auto" w:fill="FFFFFF"/>
        <w:tabs>
          <w:tab w:val="num" w:pos="142"/>
          <w:tab w:val="num" w:pos="180"/>
        </w:tabs>
        <w:ind w:left="142" w:hanging="142"/>
        <w:contextualSpacing/>
        <w:rPr>
          <w:rFonts w:eastAsia="Calibri"/>
          <w:szCs w:val="28"/>
        </w:rPr>
      </w:pPr>
      <w:r w:rsidRPr="0002314D">
        <w:rPr>
          <w:sz w:val="26"/>
          <w:szCs w:val="26"/>
        </w:rPr>
        <w:lastRenderedPageBreak/>
        <w:t xml:space="preserve">на доступ к работе с </w:t>
      </w:r>
      <w:r w:rsidR="00A455D2" w:rsidRPr="0002314D">
        <w:rPr>
          <w:sz w:val="26"/>
          <w:szCs w:val="26"/>
        </w:rPr>
        <w:t>документами и информационными ресурсами по направлению деятельности Отдела, содержащими сведения, составляющие служебную</w:t>
      </w:r>
      <w:r w:rsidR="00A455D2" w:rsidRPr="0002314D">
        <w:rPr>
          <w:color w:val="006600"/>
          <w:sz w:val="26"/>
          <w:szCs w:val="26"/>
        </w:rPr>
        <w:t xml:space="preserve"> </w:t>
      </w:r>
      <w:r w:rsidR="00A455D2" w:rsidRPr="0002314D">
        <w:rPr>
          <w:sz w:val="26"/>
          <w:szCs w:val="26"/>
        </w:rPr>
        <w:t>тайну, и необходимые для выполнения служебных обязанностей;</w:t>
      </w:r>
    </w:p>
    <w:p w:rsidR="001F6304" w:rsidRPr="00CD2C91" w:rsidRDefault="00A14FFE" w:rsidP="001F6304">
      <w:pPr>
        <w:pStyle w:val="af2"/>
        <w:numPr>
          <w:ilvl w:val="0"/>
          <w:numId w:val="8"/>
        </w:numPr>
        <w:shd w:val="clear" w:color="auto" w:fill="FFFFFF"/>
        <w:tabs>
          <w:tab w:val="left" w:pos="142"/>
        </w:tabs>
        <w:ind w:left="142" w:hanging="142"/>
        <w:rPr>
          <w:rFonts w:cs="Times New Roman"/>
          <w:sz w:val="26"/>
          <w:szCs w:val="26"/>
        </w:rPr>
      </w:pPr>
      <w:r w:rsidRPr="00CD2C91">
        <w:rPr>
          <w:rFonts w:cs="Times New Roman"/>
          <w:sz w:val="26"/>
          <w:szCs w:val="26"/>
        </w:rPr>
        <w:t>реализовывать иные права, предусмотренные действующим законодательством, Положением об Отделе и иными правовыми актами.</w:t>
      </w:r>
    </w:p>
    <w:p w:rsidR="003B7A81" w:rsidRPr="009E6F7A" w:rsidRDefault="00B63F22" w:rsidP="007D099F">
      <w:pPr>
        <w:pStyle w:val="af2"/>
        <w:widowControl w:val="0"/>
        <w:numPr>
          <w:ilvl w:val="0"/>
          <w:numId w:val="2"/>
        </w:numPr>
        <w:tabs>
          <w:tab w:val="left" w:pos="993"/>
        </w:tabs>
        <w:ind w:left="0" w:firstLine="567"/>
        <w:rPr>
          <w:rFonts w:cs="Times New Roman"/>
          <w:spacing w:val="-4"/>
          <w:sz w:val="26"/>
          <w:szCs w:val="26"/>
        </w:rPr>
      </w:pPr>
      <w:r w:rsidRPr="009E6F7A">
        <w:rPr>
          <w:rFonts w:cs="Times New Roman"/>
          <w:sz w:val="26"/>
          <w:szCs w:val="26"/>
        </w:rPr>
        <w:t>Ведущий с</w:t>
      </w:r>
      <w:r w:rsidR="00E74871" w:rsidRPr="009E6F7A">
        <w:rPr>
          <w:rFonts w:cs="Times New Roman"/>
          <w:sz w:val="26"/>
          <w:szCs w:val="26"/>
        </w:rPr>
        <w:t>пециалист-эксперт</w:t>
      </w:r>
      <w:r w:rsidR="00E45E47" w:rsidRPr="009E6F7A">
        <w:rPr>
          <w:rFonts w:cs="Times New Roman"/>
          <w:spacing w:val="-4"/>
          <w:sz w:val="26"/>
          <w:szCs w:val="26"/>
        </w:rPr>
        <w:t xml:space="preserve"> </w:t>
      </w:r>
      <w:r w:rsidR="003B7A81" w:rsidRPr="009E6F7A">
        <w:rPr>
          <w:rFonts w:cs="Times New Roman"/>
          <w:spacing w:val="-4"/>
          <w:sz w:val="26"/>
          <w:szCs w:val="26"/>
        </w:rPr>
        <w:t xml:space="preserve">осуществляет иные права и исполняет </w:t>
      </w:r>
      <w:r w:rsidR="001E1592" w:rsidRPr="009E6F7A">
        <w:rPr>
          <w:rFonts w:cs="Times New Roman"/>
          <w:spacing w:val="-4"/>
          <w:sz w:val="26"/>
          <w:szCs w:val="26"/>
        </w:rPr>
        <w:t xml:space="preserve">иные </w:t>
      </w:r>
      <w:r w:rsidR="003B7A81" w:rsidRPr="009E6F7A">
        <w:rPr>
          <w:rFonts w:cs="Times New Roman"/>
          <w:spacing w:val="-4"/>
          <w:sz w:val="26"/>
          <w:szCs w:val="26"/>
        </w:rPr>
        <w:t xml:space="preserve">обязанности, предусмотренные законодательством </w:t>
      </w:r>
      <w:r w:rsidR="009B1BAA" w:rsidRPr="009E6F7A">
        <w:rPr>
          <w:rFonts w:cs="Times New Roman"/>
          <w:spacing w:val="-4"/>
          <w:sz w:val="26"/>
          <w:szCs w:val="26"/>
        </w:rPr>
        <w:t>РФ</w:t>
      </w:r>
      <w:r w:rsidR="003B7A81" w:rsidRPr="009E6F7A">
        <w:rPr>
          <w:rFonts w:cs="Times New Roman"/>
          <w:spacing w:val="-4"/>
          <w:sz w:val="26"/>
          <w:szCs w:val="26"/>
        </w:rPr>
        <w:t xml:space="preserve">, </w:t>
      </w:r>
      <w:r w:rsidR="00F03E6B" w:rsidRPr="009E6F7A">
        <w:rPr>
          <w:rFonts w:cs="Times New Roman"/>
          <w:spacing w:val="-4"/>
          <w:sz w:val="26"/>
          <w:szCs w:val="26"/>
        </w:rPr>
        <w:t>Положени</w:t>
      </w:r>
      <w:r w:rsidR="004F21C6" w:rsidRPr="009E6F7A">
        <w:rPr>
          <w:rFonts w:cs="Times New Roman"/>
          <w:spacing w:val="-4"/>
          <w:sz w:val="26"/>
          <w:szCs w:val="26"/>
        </w:rPr>
        <w:t>я</w:t>
      </w:r>
      <w:r w:rsidR="00F03E6B" w:rsidRPr="009E6F7A">
        <w:rPr>
          <w:rFonts w:cs="Times New Roman"/>
          <w:spacing w:val="-4"/>
          <w:sz w:val="26"/>
          <w:szCs w:val="26"/>
        </w:rPr>
        <w:t>м</w:t>
      </w:r>
      <w:r w:rsidR="004F21C6" w:rsidRPr="009E6F7A">
        <w:rPr>
          <w:rFonts w:cs="Times New Roman"/>
          <w:spacing w:val="-4"/>
          <w:sz w:val="26"/>
          <w:szCs w:val="26"/>
        </w:rPr>
        <w:t>и</w:t>
      </w:r>
      <w:r w:rsidR="00F03E6B" w:rsidRPr="009E6F7A">
        <w:rPr>
          <w:rFonts w:cs="Times New Roman"/>
          <w:spacing w:val="-4"/>
          <w:sz w:val="26"/>
          <w:szCs w:val="26"/>
        </w:rPr>
        <w:t xml:space="preserve"> о Федеральной налоговой службе</w:t>
      </w:r>
      <w:r w:rsidR="0068162C" w:rsidRPr="009E6F7A">
        <w:rPr>
          <w:rFonts w:cs="Times New Roman"/>
          <w:spacing w:val="-4"/>
          <w:sz w:val="26"/>
          <w:szCs w:val="26"/>
        </w:rPr>
        <w:t>,</w:t>
      </w:r>
      <w:r w:rsidR="00757903" w:rsidRPr="009E6F7A">
        <w:rPr>
          <w:rFonts w:cs="Times New Roman"/>
          <w:spacing w:val="-4"/>
          <w:sz w:val="26"/>
          <w:szCs w:val="26"/>
        </w:rPr>
        <w:t xml:space="preserve"> </w:t>
      </w:r>
      <w:r w:rsidR="004F21C6" w:rsidRPr="009E6F7A">
        <w:rPr>
          <w:rFonts w:cs="Times New Roman"/>
          <w:spacing w:val="-4"/>
          <w:sz w:val="26"/>
          <w:szCs w:val="26"/>
        </w:rPr>
        <w:t>об</w:t>
      </w:r>
      <w:r w:rsidR="00715F4D" w:rsidRPr="009E6F7A">
        <w:rPr>
          <w:rFonts w:cs="Times New Roman"/>
          <w:spacing w:val="-4"/>
          <w:sz w:val="26"/>
          <w:szCs w:val="26"/>
        </w:rPr>
        <w:t xml:space="preserve"> Управлении,</w:t>
      </w:r>
      <w:r w:rsidR="003B7A81" w:rsidRPr="009E6F7A">
        <w:rPr>
          <w:rFonts w:cs="Times New Roman"/>
          <w:spacing w:val="-4"/>
          <w:sz w:val="26"/>
          <w:szCs w:val="26"/>
        </w:rPr>
        <w:t xml:space="preserve"> приказами </w:t>
      </w:r>
      <w:r w:rsidR="009B1BAA" w:rsidRPr="009E6F7A">
        <w:rPr>
          <w:rFonts w:cs="Times New Roman"/>
          <w:spacing w:val="-4"/>
          <w:sz w:val="26"/>
          <w:szCs w:val="26"/>
        </w:rPr>
        <w:t>(распоряжениями) ФНС России</w:t>
      </w:r>
      <w:r w:rsidR="003B7A81" w:rsidRPr="009E6F7A">
        <w:rPr>
          <w:rFonts w:cs="Times New Roman"/>
          <w:spacing w:val="-4"/>
          <w:sz w:val="26"/>
          <w:szCs w:val="26"/>
        </w:rPr>
        <w:t xml:space="preserve"> </w:t>
      </w:r>
      <w:r w:rsidR="00E45E47" w:rsidRPr="009E6F7A">
        <w:rPr>
          <w:rFonts w:cs="Times New Roman"/>
          <w:spacing w:val="-4"/>
          <w:sz w:val="26"/>
          <w:szCs w:val="26"/>
        </w:rPr>
        <w:t xml:space="preserve">и иными </w:t>
      </w:r>
      <w:r w:rsidR="00FD6110" w:rsidRPr="009E6F7A">
        <w:rPr>
          <w:rFonts w:cs="Times New Roman"/>
          <w:spacing w:val="-4"/>
          <w:sz w:val="26"/>
          <w:szCs w:val="26"/>
        </w:rPr>
        <w:t>нормативными правовыми актами</w:t>
      </w:r>
      <w:r w:rsidR="00E45E47" w:rsidRPr="009E6F7A">
        <w:rPr>
          <w:rFonts w:cs="Times New Roman"/>
          <w:spacing w:val="-4"/>
          <w:sz w:val="26"/>
          <w:szCs w:val="26"/>
        </w:rPr>
        <w:t>.</w:t>
      </w:r>
    </w:p>
    <w:p w:rsidR="00E45E47" w:rsidRPr="005336A2" w:rsidRDefault="00B63F22" w:rsidP="007D099F">
      <w:pPr>
        <w:pStyle w:val="af2"/>
        <w:numPr>
          <w:ilvl w:val="0"/>
          <w:numId w:val="2"/>
        </w:numPr>
        <w:tabs>
          <w:tab w:val="left" w:pos="851"/>
          <w:tab w:val="left" w:pos="993"/>
        </w:tabs>
        <w:spacing w:line="310" w:lineRule="exact"/>
        <w:ind w:left="0" w:firstLine="567"/>
        <w:rPr>
          <w:rFonts w:cs="Times New Roman"/>
          <w:sz w:val="26"/>
          <w:szCs w:val="26"/>
        </w:rPr>
      </w:pPr>
      <w:r w:rsidRPr="009E6F7A">
        <w:rPr>
          <w:rFonts w:cs="Times New Roman"/>
          <w:sz w:val="26"/>
          <w:szCs w:val="26"/>
        </w:rPr>
        <w:t>Ведущий с</w:t>
      </w:r>
      <w:r w:rsidR="00E74871" w:rsidRPr="009E6F7A">
        <w:rPr>
          <w:rFonts w:cs="Times New Roman"/>
          <w:sz w:val="26"/>
          <w:szCs w:val="26"/>
        </w:rPr>
        <w:t>пециалист-эксперт</w:t>
      </w:r>
      <w:r w:rsidR="00F150A8" w:rsidRPr="009E6F7A">
        <w:rPr>
          <w:rFonts w:cs="Times New Roman"/>
          <w:spacing w:val="-4"/>
          <w:sz w:val="26"/>
          <w:szCs w:val="26"/>
        </w:rPr>
        <w:t xml:space="preserve"> </w:t>
      </w:r>
      <w:r w:rsidR="003B7A81" w:rsidRPr="009E6F7A">
        <w:rPr>
          <w:rFonts w:cs="Times New Roman"/>
          <w:sz w:val="26"/>
          <w:szCs w:val="26"/>
        </w:rPr>
        <w:t xml:space="preserve">за неисполнение или ненадлежащее исполнение должностных обязанностей может быть </w:t>
      </w:r>
      <w:r w:rsidR="003B7A81" w:rsidRPr="004F21C6">
        <w:rPr>
          <w:rFonts w:cs="Times New Roman"/>
          <w:sz w:val="26"/>
          <w:szCs w:val="26"/>
        </w:rPr>
        <w:t xml:space="preserve">привлечен к ответственности в соответствии с законодательством </w:t>
      </w:r>
      <w:r w:rsidR="009B1BAA" w:rsidRPr="004F21C6">
        <w:rPr>
          <w:rFonts w:cs="Times New Roman"/>
          <w:sz w:val="26"/>
          <w:szCs w:val="26"/>
        </w:rPr>
        <w:t>РФ</w:t>
      </w:r>
      <w:r w:rsidR="003B7A81" w:rsidRPr="004F21C6">
        <w:rPr>
          <w:rFonts w:cs="Times New Roman"/>
          <w:sz w:val="26"/>
          <w:szCs w:val="26"/>
        </w:rPr>
        <w:t>.</w:t>
      </w:r>
      <w:r w:rsidR="00E45E47" w:rsidRPr="004F21C6">
        <w:rPr>
          <w:rFonts w:cs="Times New Roman"/>
          <w:sz w:val="26"/>
          <w:szCs w:val="26"/>
        </w:rPr>
        <w:t xml:space="preserve"> </w:t>
      </w:r>
      <w:r w:rsidR="00E45E47" w:rsidRPr="005336A2">
        <w:rPr>
          <w:rFonts w:cs="Times New Roman"/>
          <w:bCs/>
          <w:sz w:val="26"/>
          <w:szCs w:val="26"/>
        </w:rPr>
        <w:t xml:space="preserve">Кроме того, </w:t>
      </w:r>
      <w:r w:rsidR="005F664A">
        <w:rPr>
          <w:rFonts w:cs="Times New Roman"/>
          <w:bCs/>
          <w:sz w:val="26"/>
          <w:szCs w:val="26"/>
        </w:rPr>
        <w:t>ведущий специалист-эксперт</w:t>
      </w:r>
      <w:r w:rsidR="00E45E47" w:rsidRPr="005336A2">
        <w:rPr>
          <w:rFonts w:cs="Times New Roman"/>
          <w:bCs/>
          <w:sz w:val="26"/>
          <w:szCs w:val="26"/>
        </w:rPr>
        <w:t xml:space="preserve"> несет ответственность</w:t>
      </w:r>
      <w:r w:rsidR="00E45E47" w:rsidRPr="005336A2">
        <w:rPr>
          <w:rFonts w:cs="Times New Roman"/>
          <w:sz w:val="26"/>
          <w:szCs w:val="26"/>
        </w:rPr>
        <w:t>:</w:t>
      </w:r>
    </w:p>
    <w:p w:rsidR="00E45E47" w:rsidRPr="005336A2" w:rsidRDefault="00E45E47" w:rsidP="007D099F">
      <w:pPr>
        <w:pStyle w:val="af2"/>
        <w:numPr>
          <w:ilvl w:val="0"/>
          <w:numId w:val="10"/>
        </w:numPr>
        <w:tabs>
          <w:tab w:val="left" w:pos="142"/>
        </w:tabs>
        <w:spacing w:line="310" w:lineRule="exact"/>
        <w:ind w:left="142" w:hanging="142"/>
        <w:rPr>
          <w:rFonts w:cs="Times New Roman"/>
          <w:sz w:val="26"/>
          <w:szCs w:val="26"/>
        </w:rPr>
      </w:pPr>
      <w:r w:rsidRPr="005336A2">
        <w:rPr>
          <w:rFonts w:cs="Times New Roman"/>
          <w:sz w:val="26"/>
          <w:szCs w:val="26"/>
        </w:rPr>
        <w:t>за разглашение налоговой тайны, иной информации, ставшей ему известной в связи с исполнением должностных обязанностей;</w:t>
      </w:r>
    </w:p>
    <w:p w:rsidR="00E45E47" w:rsidRPr="005336A2" w:rsidRDefault="00E45E47" w:rsidP="005336A2">
      <w:pPr>
        <w:pStyle w:val="af2"/>
        <w:numPr>
          <w:ilvl w:val="0"/>
          <w:numId w:val="10"/>
        </w:numPr>
        <w:tabs>
          <w:tab w:val="left" w:pos="142"/>
        </w:tabs>
        <w:spacing w:line="310" w:lineRule="exact"/>
        <w:ind w:left="142" w:hanging="142"/>
        <w:rPr>
          <w:rFonts w:cs="Times New Roman"/>
          <w:sz w:val="26"/>
          <w:szCs w:val="26"/>
        </w:rPr>
      </w:pPr>
      <w:r w:rsidRPr="005336A2">
        <w:rPr>
          <w:rFonts w:cs="Times New Roman"/>
          <w:sz w:val="26"/>
          <w:szCs w:val="26"/>
        </w:rPr>
        <w:t>за нарушение Кодекса этики и служебного поведения государственных гражданских служащ</w:t>
      </w:r>
      <w:r w:rsidR="005336A2" w:rsidRPr="005336A2">
        <w:rPr>
          <w:rFonts w:cs="Times New Roman"/>
          <w:sz w:val="26"/>
          <w:szCs w:val="26"/>
        </w:rPr>
        <w:t>их Федеральной налоговой службы</w:t>
      </w:r>
      <w:r w:rsidRPr="005336A2">
        <w:rPr>
          <w:rFonts w:cs="Times New Roman"/>
          <w:spacing w:val="-4"/>
          <w:sz w:val="26"/>
          <w:szCs w:val="26"/>
        </w:rPr>
        <w:t>.</w:t>
      </w:r>
    </w:p>
    <w:p w:rsidR="003B7A81" w:rsidRPr="009E6F7A" w:rsidRDefault="003B7A81" w:rsidP="006D799F">
      <w:pPr>
        <w:widowControl w:val="0"/>
        <w:spacing w:before="240" w:after="60" w:line="280" w:lineRule="exact"/>
        <w:ind w:firstLine="0"/>
        <w:jc w:val="center"/>
        <w:rPr>
          <w:rFonts w:cs="Times New Roman"/>
          <w:b/>
          <w:sz w:val="26"/>
          <w:szCs w:val="26"/>
        </w:rPr>
      </w:pPr>
      <w:r w:rsidRPr="00715AC7">
        <w:rPr>
          <w:rFonts w:cs="Times New Roman"/>
          <w:b/>
          <w:sz w:val="26"/>
          <w:szCs w:val="26"/>
        </w:rPr>
        <w:t>IV.</w:t>
      </w:r>
      <w:r w:rsidR="00CC56D9" w:rsidRPr="00715AC7">
        <w:rPr>
          <w:rFonts w:cs="Times New Roman"/>
          <w:b/>
          <w:sz w:val="26"/>
          <w:szCs w:val="26"/>
        </w:rPr>
        <w:t> </w:t>
      </w:r>
      <w:r w:rsidR="00E45E47" w:rsidRPr="00715AC7">
        <w:rPr>
          <w:rFonts w:cs="Times New Roman"/>
          <w:b/>
          <w:sz w:val="26"/>
          <w:szCs w:val="26"/>
        </w:rPr>
        <w:t xml:space="preserve">Перечень вопросов, по </w:t>
      </w:r>
      <w:r w:rsidR="00E45E47" w:rsidRPr="009E6F7A">
        <w:rPr>
          <w:rFonts w:cs="Times New Roman"/>
          <w:b/>
          <w:sz w:val="26"/>
          <w:szCs w:val="26"/>
        </w:rPr>
        <w:t xml:space="preserve">которым </w:t>
      </w:r>
      <w:r w:rsidR="00B63F22" w:rsidRPr="009E6F7A">
        <w:rPr>
          <w:rFonts w:cs="Times New Roman"/>
          <w:b/>
          <w:sz w:val="26"/>
          <w:szCs w:val="26"/>
        </w:rPr>
        <w:t xml:space="preserve">ведущий </w:t>
      </w:r>
      <w:r w:rsidR="00E74871" w:rsidRPr="009E6F7A">
        <w:rPr>
          <w:rFonts w:cs="Times New Roman"/>
          <w:b/>
          <w:sz w:val="26"/>
          <w:szCs w:val="26"/>
        </w:rPr>
        <w:t>специалист-экспе</w:t>
      </w:r>
      <w:proofErr w:type="gramStart"/>
      <w:r w:rsidR="00E74871" w:rsidRPr="009E6F7A">
        <w:rPr>
          <w:rFonts w:cs="Times New Roman"/>
          <w:b/>
          <w:sz w:val="26"/>
          <w:szCs w:val="26"/>
        </w:rPr>
        <w:t>рт</w:t>
      </w:r>
      <w:r w:rsidR="001F6304" w:rsidRPr="009E6F7A">
        <w:rPr>
          <w:rFonts w:cs="Times New Roman"/>
          <w:b/>
          <w:sz w:val="26"/>
          <w:szCs w:val="26"/>
        </w:rPr>
        <w:t xml:space="preserve"> </w:t>
      </w:r>
      <w:r w:rsidRPr="009E6F7A">
        <w:rPr>
          <w:rFonts w:cs="Times New Roman"/>
          <w:b/>
          <w:sz w:val="26"/>
          <w:szCs w:val="26"/>
        </w:rPr>
        <w:t>впр</w:t>
      </w:r>
      <w:proofErr w:type="gramEnd"/>
      <w:r w:rsidRPr="009E6F7A">
        <w:rPr>
          <w:rFonts w:cs="Times New Roman"/>
          <w:b/>
          <w:sz w:val="26"/>
          <w:szCs w:val="26"/>
        </w:rPr>
        <w:t>аве или обязан</w:t>
      </w:r>
      <w:r w:rsidR="00E45E47" w:rsidRPr="009E6F7A">
        <w:rPr>
          <w:rFonts w:cs="Times New Roman"/>
          <w:b/>
          <w:sz w:val="26"/>
          <w:szCs w:val="26"/>
        </w:rPr>
        <w:t xml:space="preserve"> самостоятельно принимать</w:t>
      </w:r>
      <w:r w:rsidR="001A22FC" w:rsidRPr="009E6F7A">
        <w:rPr>
          <w:rFonts w:cs="Times New Roman"/>
          <w:b/>
          <w:sz w:val="26"/>
          <w:szCs w:val="26"/>
        </w:rPr>
        <w:t xml:space="preserve"> </w:t>
      </w:r>
      <w:r w:rsidR="00E45E47" w:rsidRPr="009E6F7A">
        <w:rPr>
          <w:rFonts w:cs="Times New Roman"/>
          <w:b/>
          <w:sz w:val="26"/>
          <w:szCs w:val="26"/>
        </w:rPr>
        <w:t>у</w:t>
      </w:r>
      <w:r w:rsidRPr="009E6F7A">
        <w:rPr>
          <w:rFonts w:cs="Times New Roman"/>
          <w:b/>
          <w:sz w:val="26"/>
          <w:szCs w:val="26"/>
        </w:rPr>
        <w:t>правленческие и иные решения</w:t>
      </w:r>
    </w:p>
    <w:p w:rsidR="008971B7" w:rsidRPr="002A1D53" w:rsidRDefault="008971B7" w:rsidP="007D099F">
      <w:pPr>
        <w:pStyle w:val="af2"/>
        <w:numPr>
          <w:ilvl w:val="0"/>
          <w:numId w:val="2"/>
        </w:numPr>
        <w:tabs>
          <w:tab w:val="left" w:pos="993"/>
        </w:tabs>
        <w:spacing w:line="300" w:lineRule="exact"/>
        <w:ind w:left="0" w:firstLine="567"/>
        <w:rPr>
          <w:rFonts w:eastAsia="Calibri" w:cs="Times New Roman"/>
          <w:sz w:val="26"/>
          <w:szCs w:val="26"/>
        </w:rPr>
      </w:pPr>
      <w:r w:rsidRPr="009E6F7A">
        <w:rPr>
          <w:rFonts w:eastAsia="Calibri" w:cs="Times New Roman"/>
          <w:sz w:val="26"/>
          <w:szCs w:val="26"/>
        </w:rPr>
        <w:t xml:space="preserve">При исполнении служебных обязанностей </w:t>
      </w:r>
      <w:r w:rsidR="00B63F22" w:rsidRPr="009E6F7A">
        <w:rPr>
          <w:rFonts w:eastAsia="Calibri" w:cs="Times New Roman"/>
          <w:sz w:val="26"/>
          <w:szCs w:val="26"/>
        </w:rPr>
        <w:t xml:space="preserve">ведущий </w:t>
      </w:r>
      <w:r w:rsidR="00E74871" w:rsidRPr="009E6F7A">
        <w:rPr>
          <w:rFonts w:cs="Times New Roman"/>
          <w:sz w:val="26"/>
          <w:szCs w:val="26"/>
        </w:rPr>
        <w:t>специалист-экспе</w:t>
      </w:r>
      <w:proofErr w:type="gramStart"/>
      <w:r w:rsidR="00E74871" w:rsidRPr="009E6F7A">
        <w:rPr>
          <w:rFonts w:cs="Times New Roman"/>
          <w:sz w:val="26"/>
          <w:szCs w:val="26"/>
        </w:rPr>
        <w:t>рт</w:t>
      </w:r>
      <w:r w:rsidRPr="009E6F7A">
        <w:rPr>
          <w:rFonts w:eastAsia="Calibri" w:cs="Times New Roman"/>
          <w:sz w:val="26"/>
          <w:szCs w:val="26"/>
        </w:rPr>
        <w:t xml:space="preserve"> впр</w:t>
      </w:r>
      <w:proofErr w:type="gramEnd"/>
      <w:r w:rsidRPr="009E6F7A">
        <w:rPr>
          <w:rFonts w:eastAsia="Calibri" w:cs="Times New Roman"/>
          <w:sz w:val="26"/>
          <w:szCs w:val="26"/>
        </w:rPr>
        <w:t xml:space="preserve">аве </w:t>
      </w:r>
      <w:r w:rsidRPr="00715AC7">
        <w:rPr>
          <w:rFonts w:eastAsia="Calibri" w:cs="Times New Roman"/>
          <w:sz w:val="26"/>
          <w:szCs w:val="26"/>
        </w:rPr>
        <w:t xml:space="preserve">самостоятельно </w:t>
      </w:r>
      <w:r w:rsidRPr="002A1D53">
        <w:rPr>
          <w:rFonts w:eastAsia="Calibri" w:cs="Times New Roman"/>
          <w:sz w:val="26"/>
          <w:szCs w:val="26"/>
        </w:rPr>
        <w:t>принимать решения по вопросам:</w:t>
      </w:r>
    </w:p>
    <w:p w:rsidR="009D18B9" w:rsidRDefault="0002314D" w:rsidP="009D18B9">
      <w:pPr>
        <w:pStyle w:val="af2"/>
        <w:numPr>
          <w:ilvl w:val="0"/>
          <w:numId w:val="27"/>
        </w:numPr>
        <w:tabs>
          <w:tab w:val="left" w:pos="142"/>
        </w:tabs>
        <w:ind w:left="142" w:hanging="142"/>
        <w:rPr>
          <w:rFonts w:cs="Times New Roman"/>
          <w:sz w:val="26"/>
          <w:szCs w:val="26"/>
        </w:rPr>
      </w:pPr>
      <w:r w:rsidRPr="0002314D">
        <w:rPr>
          <w:rFonts w:cs="Times New Roman"/>
          <w:sz w:val="26"/>
          <w:szCs w:val="26"/>
        </w:rPr>
        <w:t>осуществление проверки и необходимости возврата на переоформление первичных учетных документов по закрепленному направлению учета</w:t>
      </w:r>
      <w:r w:rsidR="002F13E0" w:rsidRPr="0002314D">
        <w:rPr>
          <w:rFonts w:cs="Times New Roman"/>
          <w:sz w:val="26"/>
          <w:szCs w:val="26"/>
        </w:rPr>
        <w:t>;</w:t>
      </w:r>
    </w:p>
    <w:p w:rsidR="0002314D" w:rsidRPr="0002314D" w:rsidRDefault="0002314D" w:rsidP="009D18B9">
      <w:pPr>
        <w:pStyle w:val="af2"/>
        <w:numPr>
          <w:ilvl w:val="0"/>
          <w:numId w:val="27"/>
        </w:numPr>
        <w:tabs>
          <w:tab w:val="left" w:pos="142"/>
        </w:tabs>
        <w:ind w:left="142" w:hanging="142"/>
        <w:rPr>
          <w:rFonts w:cs="Times New Roman"/>
          <w:sz w:val="26"/>
          <w:szCs w:val="26"/>
        </w:rPr>
      </w:pPr>
      <w:r>
        <w:rPr>
          <w:rFonts w:cs="Times New Roman"/>
          <w:sz w:val="26"/>
          <w:szCs w:val="26"/>
        </w:rPr>
        <w:t>запрос дополнительной информации для исполнения требований по ведению аналитического и управленческого учета;</w:t>
      </w:r>
    </w:p>
    <w:p w:rsidR="004F21C6" w:rsidRPr="004F21C6" w:rsidRDefault="004F21C6" w:rsidP="009D18B9">
      <w:pPr>
        <w:pStyle w:val="af2"/>
        <w:numPr>
          <w:ilvl w:val="0"/>
          <w:numId w:val="27"/>
        </w:numPr>
        <w:tabs>
          <w:tab w:val="left" w:pos="142"/>
        </w:tabs>
        <w:ind w:left="142" w:hanging="142"/>
        <w:rPr>
          <w:rFonts w:cs="Times New Roman"/>
          <w:sz w:val="26"/>
          <w:szCs w:val="26"/>
        </w:rPr>
      </w:pPr>
      <w:r w:rsidRPr="004F21C6">
        <w:rPr>
          <w:rFonts w:eastAsia="Calibri" w:cs="Times New Roman"/>
          <w:sz w:val="26"/>
          <w:szCs w:val="26"/>
        </w:rPr>
        <w:t>по иным вопросам.</w:t>
      </w:r>
    </w:p>
    <w:p w:rsidR="008971B7" w:rsidRPr="00C81049" w:rsidRDefault="008971B7" w:rsidP="009A07B2">
      <w:pPr>
        <w:pStyle w:val="af2"/>
        <w:numPr>
          <w:ilvl w:val="0"/>
          <w:numId w:val="2"/>
        </w:numPr>
        <w:tabs>
          <w:tab w:val="left" w:pos="993"/>
        </w:tabs>
        <w:ind w:left="0" w:firstLine="567"/>
        <w:rPr>
          <w:rFonts w:eastAsia="Calibri" w:cs="Times New Roman"/>
          <w:sz w:val="26"/>
          <w:szCs w:val="26"/>
        </w:rPr>
      </w:pPr>
      <w:r w:rsidRPr="00715AC7">
        <w:rPr>
          <w:rFonts w:eastAsia="Calibri" w:cs="Times New Roman"/>
          <w:sz w:val="26"/>
          <w:szCs w:val="26"/>
        </w:rPr>
        <w:t xml:space="preserve">При исполнении служебных </w:t>
      </w:r>
      <w:r w:rsidRPr="009E6F7A">
        <w:rPr>
          <w:rFonts w:eastAsia="Calibri" w:cs="Times New Roman"/>
          <w:sz w:val="26"/>
          <w:szCs w:val="26"/>
        </w:rPr>
        <w:t xml:space="preserve">обязанностей </w:t>
      </w:r>
      <w:r w:rsidR="00B63F22" w:rsidRPr="009E6F7A">
        <w:rPr>
          <w:rFonts w:eastAsia="Calibri" w:cs="Times New Roman"/>
          <w:sz w:val="26"/>
          <w:szCs w:val="26"/>
        </w:rPr>
        <w:t>ведущий</w:t>
      </w:r>
      <w:r w:rsidR="00B63F22" w:rsidRPr="009E6F7A">
        <w:rPr>
          <w:rFonts w:cs="Times New Roman"/>
          <w:sz w:val="26"/>
          <w:szCs w:val="26"/>
        </w:rPr>
        <w:t xml:space="preserve"> </w:t>
      </w:r>
      <w:r w:rsidR="00E74871" w:rsidRPr="009E6F7A">
        <w:rPr>
          <w:rFonts w:cs="Times New Roman"/>
          <w:sz w:val="26"/>
          <w:szCs w:val="26"/>
        </w:rPr>
        <w:t>специалист-эксперт</w:t>
      </w:r>
      <w:r w:rsidR="009D18B9" w:rsidRPr="009E6F7A">
        <w:rPr>
          <w:rFonts w:eastAsia="Calibri" w:cs="Times New Roman"/>
          <w:sz w:val="26"/>
          <w:szCs w:val="26"/>
        </w:rPr>
        <w:t xml:space="preserve"> </w:t>
      </w:r>
      <w:r w:rsidRPr="009E6F7A">
        <w:rPr>
          <w:rFonts w:eastAsia="Calibri" w:cs="Times New Roman"/>
          <w:sz w:val="26"/>
          <w:szCs w:val="26"/>
        </w:rPr>
        <w:t xml:space="preserve">обязан </w:t>
      </w:r>
      <w:r w:rsidRPr="00715AC7">
        <w:rPr>
          <w:rFonts w:eastAsia="Calibri" w:cs="Times New Roman"/>
          <w:sz w:val="26"/>
          <w:szCs w:val="26"/>
        </w:rPr>
        <w:t>самостоятельно принимать решения по вопросам</w:t>
      </w:r>
      <w:r w:rsidR="009B1BAA">
        <w:rPr>
          <w:rFonts w:eastAsia="Calibri" w:cs="Times New Roman"/>
          <w:sz w:val="26"/>
          <w:szCs w:val="26"/>
        </w:rPr>
        <w:t xml:space="preserve"> </w:t>
      </w:r>
      <w:r w:rsidR="0002314D">
        <w:rPr>
          <w:rFonts w:eastAsia="Calibri" w:cs="Times New Roman"/>
          <w:sz w:val="26"/>
          <w:szCs w:val="26"/>
        </w:rPr>
        <w:t>финансового обеспечения</w:t>
      </w:r>
      <w:r w:rsidR="00481A7F" w:rsidRPr="00715AC7">
        <w:rPr>
          <w:rFonts w:eastAsia="Calibri" w:cs="Times New Roman"/>
          <w:color w:val="0000FF"/>
          <w:sz w:val="26"/>
          <w:szCs w:val="26"/>
        </w:rPr>
        <w:t xml:space="preserve"> </w:t>
      </w:r>
      <w:r w:rsidR="00481A7F" w:rsidRPr="00C81049">
        <w:rPr>
          <w:rFonts w:eastAsia="Calibri" w:cs="Times New Roman"/>
          <w:sz w:val="26"/>
          <w:szCs w:val="26"/>
        </w:rPr>
        <w:t>в части</w:t>
      </w:r>
      <w:r w:rsidRPr="00C81049">
        <w:rPr>
          <w:rFonts w:eastAsia="Calibri" w:cs="Times New Roman"/>
          <w:sz w:val="26"/>
          <w:szCs w:val="26"/>
        </w:rPr>
        <w:t>:</w:t>
      </w:r>
    </w:p>
    <w:p w:rsidR="0002314D" w:rsidRPr="00C81049" w:rsidRDefault="00C81049" w:rsidP="009D18B9">
      <w:pPr>
        <w:pStyle w:val="af2"/>
        <w:numPr>
          <w:ilvl w:val="0"/>
          <w:numId w:val="8"/>
        </w:numPr>
        <w:shd w:val="clear" w:color="auto" w:fill="FFFFFF"/>
        <w:tabs>
          <w:tab w:val="left" w:pos="142"/>
        </w:tabs>
        <w:ind w:left="142" w:hanging="142"/>
        <w:rPr>
          <w:rFonts w:cs="Times New Roman"/>
          <w:sz w:val="26"/>
          <w:szCs w:val="26"/>
        </w:rPr>
      </w:pPr>
      <w:r w:rsidRPr="00C81049">
        <w:rPr>
          <w:rFonts w:cs="Times New Roman"/>
          <w:sz w:val="26"/>
          <w:szCs w:val="26"/>
        </w:rPr>
        <w:t>п</w:t>
      </w:r>
      <w:r w:rsidR="0002314D" w:rsidRPr="00C81049">
        <w:rPr>
          <w:rFonts w:cs="Times New Roman"/>
          <w:sz w:val="26"/>
          <w:szCs w:val="26"/>
        </w:rPr>
        <w:t>орядка подготовки и представления сведений, необходимых для организации и реализации мероприятий финансового обеспечения;</w:t>
      </w:r>
    </w:p>
    <w:p w:rsidR="009D18B9" w:rsidRPr="00C81049" w:rsidRDefault="00C81049" w:rsidP="009D18B9">
      <w:pPr>
        <w:pStyle w:val="af2"/>
        <w:numPr>
          <w:ilvl w:val="0"/>
          <w:numId w:val="8"/>
        </w:numPr>
        <w:shd w:val="clear" w:color="auto" w:fill="FFFFFF"/>
        <w:tabs>
          <w:tab w:val="left" w:pos="142"/>
        </w:tabs>
        <w:ind w:left="142" w:hanging="142"/>
        <w:rPr>
          <w:rFonts w:cs="Times New Roman"/>
          <w:sz w:val="26"/>
          <w:szCs w:val="26"/>
        </w:rPr>
      </w:pPr>
      <w:r w:rsidRPr="00C81049">
        <w:rPr>
          <w:rFonts w:cs="Times New Roman"/>
          <w:sz w:val="26"/>
          <w:szCs w:val="26"/>
        </w:rPr>
        <w:t>п</w:t>
      </w:r>
      <w:r w:rsidR="007F7811" w:rsidRPr="00C81049">
        <w:rPr>
          <w:rFonts w:cs="Times New Roman"/>
          <w:sz w:val="26"/>
          <w:szCs w:val="26"/>
        </w:rPr>
        <w:t>роведение сбора и обобщения информации, необходимой для анализа. Планирования эффективной работы Отдела, обеспечения выполнения возложенных на отдел задач;</w:t>
      </w:r>
    </w:p>
    <w:p w:rsidR="008971B7" w:rsidRPr="00715AC7" w:rsidRDefault="008971B7" w:rsidP="009A07B2">
      <w:pPr>
        <w:pStyle w:val="af2"/>
        <w:numPr>
          <w:ilvl w:val="0"/>
          <w:numId w:val="12"/>
        </w:numPr>
        <w:ind w:left="142" w:hanging="142"/>
        <w:rPr>
          <w:rFonts w:cs="Times New Roman"/>
          <w:sz w:val="26"/>
          <w:szCs w:val="26"/>
        </w:rPr>
      </w:pPr>
      <w:r w:rsidRPr="00715AC7">
        <w:rPr>
          <w:rFonts w:eastAsia="Calibri" w:cs="Times New Roman"/>
          <w:sz w:val="26"/>
          <w:szCs w:val="26"/>
        </w:rPr>
        <w:t>ины</w:t>
      </w:r>
      <w:r w:rsidR="009A07B2" w:rsidRPr="009A07B2">
        <w:rPr>
          <w:rFonts w:eastAsia="Calibri" w:cs="Times New Roman"/>
          <w:color w:val="660066"/>
          <w:sz w:val="26"/>
          <w:szCs w:val="26"/>
        </w:rPr>
        <w:t>х</w:t>
      </w:r>
      <w:r w:rsidRPr="00715AC7">
        <w:rPr>
          <w:rFonts w:eastAsia="Calibri" w:cs="Times New Roman"/>
          <w:sz w:val="26"/>
          <w:szCs w:val="26"/>
        </w:rPr>
        <w:t xml:space="preserve"> вопрос</w:t>
      </w:r>
      <w:r w:rsidR="009A07B2" w:rsidRPr="004F21C6">
        <w:rPr>
          <w:rFonts w:eastAsia="Calibri" w:cs="Times New Roman"/>
          <w:sz w:val="26"/>
          <w:szCs w:val="26"/>
        </w:rPr>
        <w:t>ов</w:t>
      </w:r>
      <w:r w:rsidRPr="00715AC7">
        <w:rPr>
          <w:rFonts w:eastAsia="Calibri" w:cs="Times New Roman"/>
          <w:sz w:val="26"/>
          <w:szCs w:val="26"/>
        </w:rPr>
        <w:t>.</w:t>
      </w:r>
    </w:p>
    <w:p w:rsidR="003B7A81" w:rsidRPr="009E6F7A" w:rsidRDefault="003B7A81" w:rsidP="009A07B2">
      <w:pPr>
        <w:widowControl w:val="0"/>
        <w:spacing w:before="240" w:after="60" w:line="280" w:lineRule="exact"/>
        <w:ind w:firstLine="0"/>
        <w:jc w:val="center"/>
        <w:rPr>
          <w:rFonts w:cs="Times New Roman"/>
          <w:b/>
          <w:sz w:val="26"/>
          <w:szCs w:val="26"/>
        </w:rPr>
      </w:pPr>
      <w:r w:rsidRPr="00715AC7">
        <w:rPr>
          <w:rFonts w:cs="Times New Roman"/>
          <w:b/>
          <w:sz w:val="26"/>
          <w:szCs w:val="26"/>
        </w:rPr>
        <w:t>V.</w:t>
      </w:r>
      <w:r w:rsidR="00CC56D9" w:rsidRPr="00715AC7">
        <w:rPr>
          <w:rFonts w:cs="Times New Roman"/>
          <w:b/>
          <w:sz w:val="26"/>
          <w:szCs w:val="26"/>
        </w:rPr>
        <w:t> </w:t>
      </w:r>
      <w:r w:rsidRPr="00715AC7">
        <w:rPr>
          <w:rFonts w:cs="Times New Roman"/>
          <w:b/>
          <w:sz w:val="26"/>
          <w:szCs w:val="26"/>
        </w:rPr>
        <w:t xml:space="preserve">Перечень вопросов, по </w:t>
      </w:r>
      <w:r w:rsidRPr="009E6F7A">
        <w:rPr>
          <w:rFonts w:cs="Times New Roman"/>
          <w:b/>
          <w:sz w:val="26"/>
          <w:szCs w:val="26"/>
        </w:rPr>
        <w:t>которым</w:t>
      </w:r>
      <w:r w:rsidR="008971B7" w:rsidRPr="009E6F7A">
        <w:rPr>
          <w:rFonts w:cs="Times New Roman"/>
          <w:b/>
          <w:sz w:val="26"/>
          <w:szCs w:val="26"/>
        </w:rPr>
        <w:t xml:space="preserve"> </w:t>
      </w:r>
      <w:r w:rsidR="00B63F22" w:rsidRPr="009E6F7A">
        <w:rPr>
          <w:rFonts w:eastAsia="Calibri" w:cs="Times New Roman"/>
          <w:b/>
          <w:sz w:val="26"/>
          <w:szCs w:val="26"/>
        </w:rPr>
        <w:t>ведущий</w:t>
      </w:r>
      <w:r w:rsidR="00B63F22" w:rsidRPr="009E6F7A">
        <w:rPr>
          <w:rFonts w:cs="Times New Roman"/>
          <w:b/>
          <w:sz w:val="26"/>
          <w:szCs w:val="26"/>
        </w:rPr>
        <w:t xml:space="preserve"> </w:t>
      </w:r>
      <w:r w:rsidR="00E74871" w:rsidRPr="009E6F7A">
        <w:rPr>
          <w:rFonts w:cs="Times New Roman"/>
          <w:b/>
          <w:sz w:val="26"/>
          <w:szCs w:val="26"/>
        </w:rPr>
        <w:t>специалист-экспе</w:t>
      </w:r>
      <w:proofErr w:type="gramStart"/>
      <w:r w:rsidR="00E74871" w:rsidRPr="009E6F7A">
        <w:rPr>
          <w:rFonts w:cs="Times New Roman"/>
          <w:b/>
          <w:sz w:val="26"/>
          <w:szCs w:val="26"/>
        </w:rPr>
        <w:t>рт</w:t>
      </w:r>
      <w:r w:rsidR="009D18B9" w:rsidRPr="009E6F7A">
        <w:rPr>
          <w:rFonts w:cs="Times New Roman"/>
          <w:b/>
          <w:sz w:val="26"/>
          <w:szCs w:val="26"/>
        </w:rPr>
        <w:t xml:space="preserve"> </w:t>
      </w:r>
      <w:r w:rsidRPr="009E6F7A">
        <w:rPr>
          <w:rFonts w:cs="Times New Roman"/>
          <w:b/>
          <w:sz w:val="26"/>
          <w:szCs w:val="26"/>
        </w:rPr>
        <w:t>впр</w:t>
      </w:r>
      <w:proofErr w:type="gramEnd"/>
      <w:r w:rsidRPr="009E6F7A">
        <w:rPr>
          <w:rFonts w:cs="Times New Roman"/>
          <w:b/>
          <w:sz w:val="26"/>
          <w:szCs w:val="26"/>
        </w:rPr>
        <w:t>аве или обязан участвовать при подготовке проектов нормативных правовых актов и</w:t>
      </w:r>
      <w:r w:rsidR="006618E5" w:rsidRPr="009E6F7A">
        <w:rPr>
          <w:rFonts w:cs="Times New Roman"/>
          <w:b/>
          <w:sz w:val="26"/>
          <w:szCs w:val="26"/>
        </w:rPr>
        <w:t xml:space="preserve"> </w:t>
      </w:r>
      <w:r w:rsidRPr="009E6F7A">
        <w:rPr>
          <w:rFonts w:cs="Times New Roman"/>
          <w:b/>
          <w:sz w:val="26"/>
          <w:szCs w:val="26"/>
        </w:rPr>
        <w:t>(или) проектов управленческих и иных решений</w:t>
      </w:r>
    </w:p>
    <w:p w:rsidR="008971B7" w:rsidRPr="009E6F7A" w:rsidRDefault="00B63F22" w:rsidP="009A07B2">
      <w:pPr>
        <w:pStyle w:val="af2"/>
        <w:numPr>
          <w:ilvl w:val="0"/>
          <w:numId w:val="2"/>
        </w:numPr>
        <w:tabs>
          <w:tab w:val="left" w:pos="993"/>
        </w:tabs>
        <w:ind w:left="0" w:firstLine="567"/>
        <w:rPr>
          <w:rFonts w:cs="Times New Roman"/>
          <w:sz w:val="26"/>
          <w:szCs w:val="26"/>
        </w:rPr>
      </w:pPr>
      <w:r w:rsidRPr="009E6F7A">
        <w:rPr>
          <w:rFonts w:cs="Times New Roman"/>
          <w:sz w:val="26"/>
          <w:szCs w:val="26"/>
        </w:rPr>
        <w:t>Ведущий с</w:t>
      </w:r>
      <w:r w:rsidR="00E74871" w:rsidRPr="009E6F7A">
        <w:rPr>
          <w:rFonts w:cs="Times New Roman"/>
          <w:sz w:val="26"/>
          <w:szCs w:val="26"/>
        </w:rPr>
        <w:t>пециалист-экспе</w:t>
      </w:r>
      <w:proofErr w:type="gramStart"/>
      <w:r w:rsidR="00E74871" w:rsidRPr="009E6F7A">
        <w:rPr>
          <w:rFonts w:cs="Times New Roman"/>
          <w:sz w:val="26"/>
          <w:szCs w:val="26"/>
        </w:rPr>
        <w:t>рт</w:t>
      </w:r>
      <w:r w:rsidR="008971B7" w:rsidRPr="009E6F7A">
        <w:rPr>
          <w:rFonts w:cs="Times New Roman"/>
          <w:sz w:val="26"/>
          <w:szCs w:val="26"/>
        </w:rPr>
        <w:t xml:space="preserve"> в пр</w:t>
      </w:r>
      <w:proofErr w:type="gramEnd"/>
      <w:r w:rsidR="008971B7" w:rsidRPr="009E6F7A">
        <w:rPr>
          <w:rFonts w:cs="Times New Roman"/>
          <w:sz w:val="26"/>
          <w:szCs w:val="26"/>
        </w:rPr>
        <w:t xml:space="preserve">еделах </w:t>
      </w:r>
      <w:r w:rsidR="008971B7" w:rsidRPr="00715AC7">
        <w:rPr>
          <w:rFonts w:cs="Times New Roman"/>
          <w:sz w:val="26"/>
          <w:szCs w:val="26"/>
        </w:rPr>
        <w:t>функциональной компетенции вправе участвовать в подготовке (</w:t>
      </w:r>
      <w:r w:rsidR="008971B7" w:rsidRPr="009E6F7A">
        <w:rPr>
          <w:rFonts w:cs="Times New Roman"/>
          <w:sz w:val="26"/>
          <w:szCs w:val="26"/>
        </w:rPr>
        <w:t>обсуждении) нормативных правовых актов и (или) проектов управленческих, иных решений по вопросам:</w:t>
      </w:r>
    </w:p>
    <w:p w:rsidR="001C1459" w:rsidRPr="001C1459" w:rsidRDefault="001C1459" w:rsidP="009D18B9">
      <w:pPr>
        <w:pStyle w:val="af2"/>
        <w:numPr>
          <w:ilvl w:val="0"/>
          <w:numId w:val="11"/>
        </w:numPr>
        <w:tabs>
          <w:tab w:val="left" w:pos="142"/>
        </w:tabs>
        <w:ind w:left="142" w:hanging="142"/>
        <w:rPr>
          <w:i/>
          <w:sz w:val="26"/>
          <w:szCs w:val="26"/>
        </w:rPr>
      </w:pPr>
      <w:r w:rsidRPr="001C1459">
        <w:rPr>
          <w:sz w:val="26"/>
          <w:szCs w:val="26"/>
        </w:rPr>
        <w:t>д</w:t>
      </w:r>
      <w:r w:rsidR="00C81049" w:rsidRPr="001C1459">
        <w:rPr>
          <w:sz w:val="26"/>
          <w:szCs w:val="26"/>
        </w:rPr>
        <w:t>ействующего законодательства</w:t>
      </w:r>
      <w:r w:rsidRPr="001C1459">
        <w:rPr>
          <w:sz w:val="26"/>
          <w:szCs w:val="26"/>
        </w:rPr>
        <w:t>;</w:t>
      </w:r>
    </w:p>
    <w:p w:rsidR="008A3F10" w:rsidRPr="00506655" w:rsidRDefault="001C1459" w:rsidP="008A3F10">
      <w:pPr>
        <w:pStyle w:val="af2"/>
        <w:numPr>
          <w:ilvl w:val="0"/>
          <w:numId w:val="11"/>
        </w:numPr>
        <w:tabs>
          <w:tab w:val="left" w:pos="142"/>
        </w:tabs>
        <w:ind w:left="142" w:hanging="142"/>
        <w:rPr>
          <w:i/>
          <w:sz w:val="26"/>
          <w:szCs w:val="26"/>
        </w:rPr>
      </w:pPr>
      <w:r w:rsidRPr="00506655">
        <w:rPr>
          <w:sz w:val="26"/>
          <w:szCs w:val="26"/>
        </w:rPr>
        <w:t>определение содержания основных приемов, методов и технологии обработки информации;</w:t>
      </w:r>
    </w:p>
    <w:p w:rsidR="009D18B9" w:rsidRPr="001C1459" w:rsidRDefault="001C1459" w:rsidP="009D18B9">
      <w:pPr>
        <w:pStyle w:val="af2"/>
        <w:numPr>
          <w:ilvl w:val="0"/>
          <w:numId w:val="11"/>
        </w:numPr>
        <w:tabs>
          <w:tab w:val="left" w:pos="142"/>
        </w:tabs>
        <w:ind w:left="142" w:hanging="142"/>
        <w:rPr>
          <w:i/>
          <w:sz w:val="26"/>
          <w:szCs w:val="26"/>
        </w:rPr>
      </w:pPr>
      <w:r w:rsidRPr="001C1459">
        <w:rPr>
          <w:sz w:val="26"/>
          <w:szCs w:val="26"/>
        </w:rPr>
        <w:t>формулирование экономической постановки задачи либо отдельных их этапов, решаемых с помощью компьютерной техники</w:t>
      </w:r>
      <w:r w:rsidR="00C6067A">
        <w:rPr>
          <w:sz w:val="26"/>
          <w:szCs w:val="26"/>
        </w:rPr>
        <w:t>, а также, определения возможности использования готовых пакетов прикладных программ, позволяющих создавать экономически обоснованные системы обработки экономической информации</w:t>
      </w:r>
      <w:r w:rsidRPr="001C1459">
        <w:rPr>
          <w:sz w:val="26"/>
          <w:szCs w:val="26"/>
        </w:rPr>
        <w:t>;</w:t>
      </w:r>
    </w:p>
    <w:p w:rsidR="008971B7" w:rsidRPr="008A3F10" w:rsidRDefault="008971B7" w:rsidP="009A07B2">
      <w:pPr>
        <w:pStyle w:val="af2"/>
        <w:numPr>
          <w:ilvl w:val="0"/>
          <w:numId w:val="13"/>
        </w:numPr>
        <w:shd w:val="clear" w:color="auto" w:fill="FFFFFF"/>
        <w:ind w:left="142" w:hanging="142"/>
        <w:rPr>
          <w:rFonts w:cs="Times New Roman"/>
          <w:sz w:val="26"/>
          <w:szCs w:val="26"/>
        </w:rPr>
      </w:pPr>
      <w:r w:rsidRPr="00715AC7">
        <w:rPr>
          <w:rFonts w:cs="Times New Roman"/>
          <w:sz w:val="26"/>
          <w:szCs w:val="26"/>
        </w:rPr>
        <w:t>иным вопросам.</w:t>
      </w:r>
    </w:p>
    <w:p w:rsidR="008971B7" w:rsidRPr="009E6F7A" w:rsidRDefault="00B63F22" w:rsidP="009A07B2">
      <w:pPr>
        <w:pStyle w:val="af2"/>
        <w:numPr>
          <w:ilvl w:val="0"/>
          <w:numId w:val="2"/>
        </w:numPr>
        <w:tabs>
          <w:tab w:val="left" w:pos="993"/>
        </w:tabs>
        <w:ind w:left="0" w:firstLine="567"/>
        <w:rPr>
          <w:rFonts w:cs="Times New Roman"/>
          <w:sz w:val="26"/>
          <w:szCs w:val="26"/>
        </w:rPr>
      </w:pPr>
      <w:r w:rsidRPr="009E6F7A">
        <w:rPr>
          <w:rFonts w:cs="Times New Roman"/>
          <w:sz w:val="26"/>
          <w:szCs w:val="26"/>
        </w:rPr>
        <w:t>Ведущий с</w:t>
      </w:r>
      <w:r w:rsidR="00E74871" w:rsidRPr="009E6F7A">
        <w:rPr>
          <w:rFonts w:cs="Times New Roman"/>
          <w:sz w:val="26"/>
          <w:szCs w:val="26"/>
        </w:rPr>
        <w:t>пециалист-экспе</w:t>
      </w:r>
      <w:proofErr w:type="gramStart"/>
      <w:r w:rsidR="00E74871" w:rsidRPr="009E6F7A">
        <w:rPr>
          <w:rFonts w:cs="Times New Roman"/>
          <w:sz w:val="26"/>
          <w:szCs w:val="26"/>
        </w:rPr>
        <w:t>рт</w:t>
      </w:r>
      <w:r w:rsidR="00171975" w:rsidRPr="009E6F7A">
        <w:rPr>
          <w:rFonts w:cs="Times New Roman"/>
          <w:sz w:val="26"/>
          <w:szCs w:val="26"/>
        </w:rPr>
        <w:t xml:space="preserve"> </w:t>
      </w:r>
      <w:r w:rsidR="008971B7" w:rsidRPr="009E6F7A">
        <w:rPr>
          <w:rFonts w:cs="Times New Roman"/>
          <w:sz w:val="26"/>
          <w:szCs w:val="26"/>
        </w:rPr>
        <w:t>в пр</w:t>
      </w:r>
      <w:proofErr w:type="gramEnd"/>
      <w:r w:rsidR="008971B7" w:rsidRPr="009E6F7A">
        <w:rPr>
          <w:rFonts w:cs="Times New Roman"/>
          <w:sz w:val="26"/>
          <w:szCs w:val="26"/>
        </w:rPr>
        <w:t>еделах функциональной компетенции обязан участвовать в подготовке (обсуждении) нормативных проектов документов:</w:t>
      </w:r>
    </w:p>
    <w:p w:rsidR="00171975" w:rsidRPr="009E6F7A" w:rsidRDefault="00171975" w:rsidP="009A07B2">
      <w:pPr>
        <w:pStyle w:val="af2"/>
        <w:numPr>
          <w:ilvl w:val="0"/>
          <w:numId w:val="14"/>
        </w:numPr>
        <w:ind w:left="142" w:hanging="142"/>
        <w:rPr>
          <w:rFonts w:cs="Times New Roman"/>
          <w:sz w:val="26"/>
          <w:szCs w:val="26"/>
        </w:rPr>
      </w:pPr>
      <w:r w:rsidRPr="009E6F7A">
        <w:rPr>
          <w:rFonts w:eastAsia="Times New Roman" w:cs="Times New Roman"/>
          <w:sz w:val="26"/>
          <w:szCs w:val="26"/>
          <w:lang w:eastAsia="ru-RU"/>
        </w:rPr>
        <w:t>Положени</w:t>
      </w:r>
      <w:r w:rsidR="002761D4" w:rsidRPr="009E6F7A">
        <w:rPr>
          <w:rFonts w:eastAsia="Times New Roman" w:cs="Times New Roman"/>
          <w:sz w:val="26"/>
          <w:szCs w:val="26"/>
          <w:lang w:eastAsia="ru-RU"/>
        </w:rPr>
        <w:t>й</w:t>
      </w:r>
      <w:r w:rsidRPr="009E6F7A">
        <w:rPr>
          <w:rFonts w:eastAsia="Times New Roman" w:cs="Times New Roman"/>
          <w:sz w:val="26"/>
          <w:szCs w:val="26"/>
          <w:lang w:eastAsia="ru-RU"/>
        </w:rPr>
        <w:t xml:space="preserve"> </w:t>
      </w:r>
      <w:r w:rsidRPr="009E6F7A">
        <w:rPr>
          <w:rFonts w:cs="Times New Roman"/>
          <w:sz w:val="26"/>
          <w:szCs w:val="26"/>
        </w:rPr>
        <w:t>об Отделе</w:t>
      </w:r>
      <w:r w:rsidRPr="009E6F7A">
        <w:rPr>
          <w:rFonts w:eastAsia="Times New Roman" w:cs="Times New Roman"/>
          <w:sz w:val="26"/>
          <w:szCs w:val="26"/>
          <w:lang w:eastAsia="ru-RU"/>
        </w:rPr>
        <w:t>;</w:t>
      </w:r>
    </w:p>
    <w:p w:rsidR="008971B7" w:rsidRPr="009E6F7A" w:rsidRDefault="008971B7" w:rsidP="009A07B2">
      <w:pPr>
        <w:pStyle w:val="af2"/>
        <w:numPr>
          <w:ilvl w:val="0"/>
          <w:numId w:val="14"/>
        </w:numPr>
        <w:tabs>
          <w:tab w:val="left" w:pos="709"/>
        </w:tabs>
        <w:ind w:left="142" w:hanging="142"/>
        <w:rPr>
          <w:rFonts w:cs="Times New Roman"/>
          <w:sz w:val="26"/>
          <w:szCs w:val="26"/>
        </w:rPr>
      </w:pPr>
      <w:r w:rsidRPr="009E6F7A">
        <w:rPr>
          <w:rFonts w:cs="Times New Roman"/>
          <w:sz w:val="26"/>
          <w:szCs w:val="26"/>
        </w:rPr>
        <w:lastRenderedPageBreak/>
        <w:t xml:space="preserve">графика отпусков </w:t>
      </w:r>
      <w:r w:rsidR="00D617FC" w:rsidRPr="009E6F7A">
        <w:rPr>
          <w:rFonts w:cs="Times New Roman"/>
          <w:sz w:val="26"/>
          <w:szCs w:val="26"/>
        </w:rPr>
        <w:t>работников</w:t>
      </w:r>
      <w:r w:rsidRPr="009E6F7A">
        <w:rPr>
          <w:rFonts w:cs="Times New Roman"/>
          <w:sz w:val="26"/>
          <w:szCs w:val="26"/>
        </w:rPr>
        <w:t xml:space="preserve"> </w:t>
      </w:r>
      <w:r w:rsidR="00171975" w:rsidRPr="009E6F7A">
        <w:rPr>
          <w:rFonts w:cs="Times New Roman"/>
          <w:sz w:val="26"/>
          <w:szCs w:val="26"/>
        </w:rPr>
        <w:t>Отдела</w:t>
      </w:r>
      <w:r w:rsidRPr="009E6F7A">
        <w:rPr>
          <w:rFonts w:cs="Times New Roman"/>
          <w:sz w:val="26"/>
          <w:szCs w:val="26"/>
        </w:rPr>
        <w:t>;</w:t>
      </w:r>
    </w:p>
    <w:p w:rsidR="008971B7" w:rsidRPr="009E6F7A" w:rsidRDefault="008971B7" w:rsidP="009A07B2">
      <w:pPr>
        <w:pStyle w:val="af2"/>
        <w:numPr>
          <w:ilvl w:val="0"/>
          <w:numId w:val="14"/>
        </w:numPr>
        <w:tabs>
          <w:tab w:val="left" w:pos="709"/>
        </w:tabs>
        <w:ind w:left="142" w:hanging="142"/>
        <w:rPr>
          <w:rFonts w:cs="Times New Roman"/>
          <w:sz w:val="26"/>
          <w:szCs w:val="26"/>
        </w:rPr>
      </w:pPr>
      <w:r w:rsidRPr="009E6F7A">
        <w:rPr>
          <w:rFonts w:cs="Times New Roman"/>
          <w:sz w:val="26"/>
          <w:szCs w:val="26"/>
        </w:rPr>
        <w:t xml:space="preserve">иных актов </w:t>
      </w:r>
      <w:r w:rsidR="002761D4" w:rsidRPr="009E6F7A">
        <w:rPr>
          <w:sz w:val="26"/>
          <w:szCs w:val="26"/>
        </w:rPr>
        <w:t>по поручению непосредственного руководителя и руководства Управления</w:t>
      </w:r>
      <w:r w:rsidRPr="009E6F7A">
        <w:rPr>
          <w:rFonts w:cs="Times New Roman"/>
          <w:sz w:val="26"/>
          <w:szCs w:val="26"/>
        </w:rPr>
        <w:t>.</w:t>
      </w:r>
    </w:p>
    <w:p w:rsidR="003B7A81" w:rsidRPr="009E6F7A" w:rsidRDefault="003B7A81" w:rsidP="00EA1D4E">
      <w:pPr>
        <w:widowControl w:val="0"/>
        <w:spacing w:before="240" w:after="60" w:line="280" w:lineRule="exact"/>
        <w:ind w:firstLine="0"/>
        <w:jc w:val="center"/>
        <w:rPr>
          <w:rFonts w:cs="Times New Roman"/>
          <w:b/>
          <w:sz w:val="26"/>
          <w:szCs w:val="26"/>
        </w:rPr>
      </w:pPr>
      <w:r w:rsidRPr="009E6F7A">
        <w:rPr>
          <w:rFonts w:cs="Times New Roman"/>
          <w:b/>
          <w:sz w:val="26"/>
          <w:szCs w:val="26"/>
        </w:rPr>
        <w:t>VI.</w:t>
      </w:r>
      <w:r w:rsidR="00CC56D9" w:rsidRPr="009E6F7A">
        <w:rPr>
          <w:rFonts w:cs="Times New Roman"/>
          <w:b/>
          <w:sz w:val="26"/>
          <w:szCs w:val="26"/>
        </w:rPr>
        <w:t> </w:t>
      </w:r>
      <w:r w:rsidRPr="009E6F7A">
        <w:rPr>
          <w:rFonts w:cs="Times New Roman"/>
          <w:b/>
          <w:sz w:val="26"/>
          <w:szCs w:val="26"/>
        </w:rPr>
        <w:t>Сроки и процедуры подготовки, рассмотрения проектов</w:t>
      </w:r>
      <w:r w:rsidR="005F68A2" w:rsidRPr="009E6F7A">
        <w:rPr>
          <w:rFonts w:cs="Times New Roman"/>
          <w:b/>
          <w:sz w:val="26"/>
          <w:szCs w:val="26"/>
        </w:rPr>
        <w:t xml:space="preserve"> </w:t>
      </w:r>
      <w:r w:rsidRPr="009E6F7A">
        <w:rPr>
          <w:rFonts w:cs="Times New Roman"/>
          <w:b/>
          <w:sz w:val="26"/>
          <w:szCs w:val="26"/>
        </w:rPr>
        <w:t>управленческих</w:t>
      </w:r>
      <w:r w:rsidR="005F68A2" w:rsidRPr="009E6F7A">
        <w:rPr>
          <w:rFonts w:cs="Times New Roman"/>
          <w:b/>
          <w:sz w:val="26"/>
          <w:szCs w:val="26"/>
        </w:rPr>
        <w:br/>
      </w:r>
      <w:r w:rsidRPr="009E6F7A">
        <w:rPr>
          <w:rFonts w:cs="Times New Roman"/>
          <w:b/>
          <w:sz w:val="26"/>
          <w:szCs w:val="26"/>
        </w:rPr>
        <w:t>и иных решений, порядок согласования и</w:t>
      </w:r>
      <w:r w:rsidR="005F68A2" w:rsidRPr="009E6F7A">
        <w:rPr>
          <w:rFonts w:cs="Times New Roman"/>
          <w:b/>
          <w:sz w:val="26"/>
          <w:szCs w:val="26"/>
        </w:rPr>
        <w:t xml:space="preserve"> </w:t>
      </w:r>
      <w:r w:rsidRPr="009E6F7A">
        <w:rPr>
          <w:rFonts w:cs="Times New Roman"/>
          <w:b/>
          <w:sz w:val="26"/>
          <w:szCs w:val="26"/>
        </w:rPr>
        <w:t>принятия данных решений</w:t>
      </w:r>
    </w:p>
    <w:p w:rsidR="00CB3F86" w:rsidRPr="00D617FC" w:rsidRDefault="008971B7" w:rsidP="009A07B2">
      <w:pPr>
        <w:pStyle w:val="af2"/>
        <w:numPr>
          <w:ilvl w:val="0"/>
          <w:numId w:val="2"/>
        </w:numPr>
        <w:tabs>
          <w:tab w:val="left" w:pos="993"/>
        </w:tabs>
        <w:ind w:left="0" w:right="17" w:firstLine="567"/>
        <w:rPr>
          <w:rFonts w:cs="Times New Roman"/>
          <w:bCs/>
          <w:sz w:val="26"/>
          <w:szCs w:val="26"/>
        </w:rPr>
      </w:pPr>
      <w:r w:rsidRPr="009E6F7A">
        <w:rPr>
          <w:rFonts w:cs="Times New Roman"/>
          <w:bCs/>
          <w:sz w:val="26"/>
          <w:szCs w:val="26"/>
        </w:rPr>
        <w:t xml:space="preserve">В соответствии со своими должностными обязанностями </w:t>
      </w:r>
      <w:r w:rsidR="00B63F22" w:rsidRPr="009E6F7A">
        <w:rPr>
          <w:rFonts w:cs="Times New Roman"/>
          <w:bCs/>
          <w:sz w:val="26"/>
          <w:szCs w:val="26"/>
        </w:rPr>
        <w:t xml:space="preserve">ведущий </w:t>
      </w:r>
      <w:r w:rsidR="00E74871" w:rsidRPr="009E6F7A">
        <w:rPr>
          <w:rFonts w:cs="Times New Roman"/>
          <w:sz w:val="26"/>
          <w:szCs w:val="26"/>
        </w:rPr>
        <w:t>специалист-эксперт</w:t>
      </w:r>
      <w:r w:rsidR="002761D4" w:rsidRPr="009E6F7A">
        <w:rPr>
          <w:rFonts w:cs="Times New Roman"/>
          <w:sz w:val="26"/>
          <w:szCs w:val="26"/>
        </w:rPr>
        <w:t xml:space="preserve"> </w:t>
      </w:r>
      <w:r w:rsidRPr="009E6F7A">
        <w:rPr>
          <w:rFonts w:cs="Times New Roman"/>
          <w:bCs/>
          <w:sz w:val="26"/>
          <w:szCs w:val="26"/>
        </w:rPr>
        <w:t xml:space="preserve">принимает решения в сроки, установленные законодательными </w:t>
      </w:r>
      <w:r w:rsidRPr="00D617FC">
        <w:rPr>
          <w:rFonts w:cs="Times New Roman"/>
          <w:bCs/>
          <w:sz w:val="26"/>
          <w:szCs w:val="26"/>
        </w:rPr>
        <w:t xml:space="preserve">и иными нормативными правовыми актами </w:t>
      </w:r>
      <w:r w:rsidR="00D617FC" w:rsidRPr="00704FAA">
        <w:rPr>
          <w:rFonts w:cs="Times New Roman"/>
          <w:bCs/>
          <w:sz w:val="26"/>
          <w:szCs w:val="26"/>
        </w:rPr>
        <w:t xml:space="preserve">РФ с </w:t>
      </w:r>
      <w:r w:rsidR="00D617FC" w:rsidRPr="00D617FC">
        <w:rPr>
          <w:rFonts w:cs="Times New Roman"/>
          <w:bCs/>
          <w:sz w:val="26"/>
          <w:szCs w:val="26"/>
        </w:rPr>
        <w:t>соблюдением требований действующей Инструкции по делопроизводству</w:t>
      </w:r>
      <w:r w:rsidR="00CB3F86" w:rsidRPr="00D617FC">
        <w:rPr>
          <w:rFonts w:cs="Times New Roman"/>
          <w:bCs/>
          <w:sz w:val="26"/>
          <w:szCs w:val="26"/>
        </w:rPr>
        <w:t>.</w:t>
      </w:r>
    </w:p>
    <w:p w:rsidR="003B7A81" w:rsidRPr="00715AC7" w:rsidRDefault="003B7A81" w:rsidP="006D799F">
      <w:pPr>
        <w:widowControl w:val="0"/>
        <w:spacing w:before="240" w:after="60"/>
        <w:ind w:firstLine="0"/>
        <w:jc w:val="center"/>
        <w:rPr>
          <w:rFonts w:cs="Times New Roman"/>
          <w:b/>
          <w:sz w:val="26"/>
          <w:szCs w:val="26"/>
        </w:rPr>
      </w:pPr>
      <w:r w:rsidRPr="00715AC7">
        <w:rPr>
          <w:rFonts w:cs="Times New Roman"/>
          <w:b/>
          <w:sz w:val="26"/>
          <w:szCs w:val="26"/>
        </w:rPr>
        <w:t>VII.</w:t>
      </w:r>
      <w:r w:rsidR="00CC56D9" w:rsidRPr="00715AC7">
        <w:rPr>
          <w:rFonts w:cs="Times New Roman"/>
          <w:b/>
          <w:sz w:val="26"/>
          <w:szCs w:val="26"/>
        </w:rPr>
        <w:t> </w:t>
      </w:r>
      <w:r w:rsidRPr="00715AC7">
        <w:rPr>
          <w:rFonts w:cs="Times New Roman"/>
          <w:b/>
          <w:sz w:val="26"/>
          <w:szCs w:val="26"/>
        </w:rPr>
        <w:t>Порядок служебного взаимодействия</w:t>
      </w:r>
    </w:p>
    <w:p w:rsidR="003B7A81" w:rsidRPr="009E6F7A" w:rsidRDefault="003B7A81" w:rsidP="009A07B2">
      <w:pPr>
        <w:pStyle w:val="af2"/>
        <w:widowControl w:val="0"/>
        <w:numPr>
          <w:ilvl w:val="0"/>
          <w:numId w:val="2"/>
        </w:numPr>
        <w:tabs>
          <w:tab w:val="left" w:pos="993"/>
        </w:tabs>
        <w:ind w:left="0" w:firstLine="567"/>
        <w:rPr>
          <w:rFonts w:cs="Times New Roman"/>
          <w:spacing w:val="-4"/>
          <w:sz w:val="26"/>
          <w:szCs w:val="26"/>
        </w:rPr>
      </w:pPr>
      <w:proofErr w:type="gramStart"/>
      <w:r w:rsidRPr="009E6F7A">
        <w:rPr>
          <w:rFonts w:cs="Times New Roman"/>
          <w:spacing w:val="-4"/>
          <w:sz w:val="26"/>
          <w:szCs w:val="26"/>
        </w:rPr>
        <w:t>Взаимодействие</w:t>
      </w:r>
      <w:r w:rsidR="008971B7" w:rsidRPr="009E6F7A">
        <w:rPr>
          <w:rFonts w:cs="Times New Roman"/>
          <w:spacing w:val="-4"/>
          <w:sz w:val="26"/>
          <w:szCs w:val="26"/>
        </w:rPr>
        <w:t xml:space="preserve"> </w:t>
      </w:r>
      <w:r w:rsidR="00B63F22" w:rsidRPr="009E6F7A">
        <w:rPr>
          <w:rFonts w:cs="Times New Roman"/>
          <w:spacing w:val="-4"/>
          <w:sz w:val="26"/>
          <w:szCs w:val="26"/>
        </w:rPr>
        <w:t>ведущ</w:t>
      </w:r>
      <w:r w:rsidR="001C1459">
        <w:rPr>
          <w:rFonts w:cs="Times New Roman"/>
          <w:spacing w:val="-4"/>
          <w:sz w:val="26"/>
          <w:szCs w:val="26"/>
        </w:rPr>
        <w:t>его</w:t>
      </w:r>
      <w:r w:rsidR="00B63F22" w:rsidRPr="009E6F7A">
        <w:rPr>
          <w:rFonts w:cs="Times New Roman"/>
          <w:spacing w:val="-4"/>
          <w:sz w:val="26"/>
          <w:szCs w:val="26"/>
        </w:rPr>
        <w:t xml:space="preserve"> </w:t>
      </w:r>
      <w:r w:rsidR="00A55C81" w:rsidRPr="009E6F7A">
        <w:rPr>
          <w:rFonts w:cs="Times New Roman"/>
          <w:spacing w:val="-4"/>
          <w:sz w:val="26"/>
          <w:szCs w:val="26"/>
        </w:rPr>
        <w:t>специалист</w:t>
      </w:r>
      <w:r w:rsidR="001C1459">
        <w:rPr>
          <w:rFonts w:cs="Times New Roman"/>
          <w:spacing w:val="-4"/>
          <w:sz w:val="26"/>
          <w:szCs w:val="26"/>
        </w:rPr>
        <w:t>а</w:t>
      </w:r>
      <w:r w:rsidR="00A55C81" w:rsidRPr="009E6F7A">
        <w:rPr>
          <w:rFonts w:cs="Times New Roman"/>
          <w:spacing w:val="-4"/>
          <w:sz w:val="26"/>
          <w:szCs w:val="26"/>
        </w:rPr>
        <w:t>-эксперт</w:t>
      </w:r>
      <w:r w:rsidR="001C1459">
        <w:rPr>
          <w:rFonts w:cs="Times New Roman"/>
          <w:spacing w:val="-4"/>
          <w:sz w:val="26"/>
          <w:szCs w:val="26"/>
        </w:rPr>
        <w:t>а</w:t>
      </w:r>
      <w:r w:rsidR="008971B7" w:rsidRPr="009E6F7A">
        <w:rPr>
          <w:rFonts w:cs="Times New Roman"/>
          <w:spacing w:val="-4"/>
          <w:sz w:val="26"/>
          <w:szCs w:val="26"/>
        </w:rPr>
        <w:t xml:space="preserve"> </w:t>
      </w:r>
      <w:r w:rsidRPr="009E6F7A">
        <w:rPr>
          <w:rFonts w:cs="Times New Roman"/>
          <w:spacing w:val="-4"/>
          <w:sz w:val="26"/>
          <w:szCs w:val="26"/>
        </w:rPr>
        <w:t xml:space="preserve">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w:t>
      </w:r>
      <w:r w:rsidR="00D617FC" w:rsidRPr="00943A14">
        <w:rPr>
          <w:rFonts w:cs="Times New Roman"/>
          <w:spacing w:val="-4"/>
          <w:sz w:val="26"/>
          <w:szCs w:val="26"/>
        </w:rPr>
        <w:t>РФ</w:t>
      </w:r>
      <w:r w:rsidRPr="00943A14">
        <w:rPr>
          <w:rFonts w:cs="Times New Roman"/>
          <w:spacing w:val="-4"/>
          <w:sz w:val="26"/>
          <w:szCs w:val="26"/>
        </w:rPr>
        <w:t xml:space="preserve"> </w:t>
      </w:r>
      <w:r w:rsidRPr="009E6F7A">
        <w:rPr>
          <w:rFonts w:cs="Times New Roman"/>
          <w:spacing w:val="-4"/>
          <w:sz w:val="26"/>
          <w:szCs w:val="26"/>
        </w:rPr>
        <w:t>от 12</w:t>
      </w:r>
      <w:r w:rsidR="00E6275C" w:rsidRPr="009E6F7A">
        <w:rPr>
          <w:rFonts w:cs="Times New Roman"/>
          <w:spacing w:val="-4"/>
          <w:sz w:val="26"/>
          <w:szCs w:val="26"/>
        </w:rPr>
        <w:t>.08.</w:t>
      </w:r>
      <w:r w:rsidRPr="009E6F7A">
        <w:rPr>
          <w:rFonts w:cs="Times New Roman"/>
          <w:spacing w:val="-4"/>
          <w:sz w:val="26"/>
          <w:szCs w:val="26"/>
        </w:rPr>
        <w:t>2002 №</w:t>
      </w:r>
      <w:r w:rsidR="00E6275C" w:rsidRPr="009E6F7A">
        <w:rPr>
          <w:rFonts w:cs="Times New Roman"/>
          <w:spacing w:val="-4"/>
          <w:sz w:val="26"/>
          <w:szCs w:val="26"/>
        </w:rPr>
        <w:t> </w:t>
      </w:r>
      <w:r w:rsidRPr="009E6F7A">
        <w:rPr>
          <w:rFonts w:cs="Times New Roman"/>
          <w:spacing w:val="-4"/>
          <w:sz w:val="26"/>
          <w:szCs w:val="26"/>
        </w:rPr>
        <w:t>885 «Об утверждении общих принципов служебного поведения государственных служащих», требований к служебному п</w:t>
      </w:r>
      <w:r w:rsidR="005F68A2" w:rsidRPr="009E6F7A">
        <w:rPr>
          <w:rFonts w:cs="Times New Roman"/>
          <w:spacing w:val="-4"/>
          <w:sz w:val="26"/>
          <w:szCs w:val="26"/>
        </w:rPr>
        <w:t>оведению, установленных статьей </w:t>
      </w:r>
      <w:r w:rsidRPr="009E6F7A">
        <w:rPr>
          <w:rFonts w:cs="Times New Roman"/>
          <w:spacing w:val="-4"/>
          <w:sz w:val="26"/>
          <w:szCs w:val="26"/>
        </w:rPr>
        <w:t>18 Федерального закона от 27</w:t>
      </w:r>
      <w:r w:rsidR="00E6275C" w:rsidRPr="009E6F7A">
        <w:rPr>
          <w:rFonts w:cs="Times New Roman"/>
          <w:spacing w:val="-4"/>
          <w:sz w:val="26"/>
          <w:szCs w:val="26"/>
        </w:rPr>
        <w:t>.07.</w:t>
      </w:r>
      <w:r w:rsidRPr="009E6F7A">
        <w:rPr>
          <w:rFonts w:cs="Times New Roman"/>
          <w:spacing w:val="-4"/>
          <w:sz w:val="26"/>
          <w:szCs w:val="26"/>
        </w:rPr>
        <w:t>2004 №</w:t>
      </w:r>
      <w:r w:rsidR="00E6275C" w:rsidRPr="009E6F7A">
        <w:rPr>
          <w:rFonts w:cs="Times New Roman"/>
          <w:spacing w:val="-4"/>
          <w:sz w:val="26"/>
          <w:szCs w:val="26"/>
        </w:rPr>
        <w:t> </w:t>
      </w:r>
      <w:r w:rsidRPr="009E6F7A">
        <w:rPr>
          <w:rFonts w:cs="Times New Roman"/>
          <w:spacing w:val="-4"/>
          <w:sz w:val="26"/>
          <w:szCs w:val="26"/>
        </w:rPr>
        <w:t>79-ФЗ</w:t>
      </w:r>
      <w:proofErr w:type="gramEnd"/>
      <w:r w:rsidRPr="009E6F7A">
        <w:rPr>
          <w:rFonts w:cs="Times New Roman"/>
          <w:spacing w:val="-4"/>
          <w:sz w:val="26"/>
          <w:szCs w:val="26"/>
        </w:rPr>
        <w:t xml:space="preserve"> «О государственной гражданской службе Российской Федерации», </w:t>
      </w:r>
      <w:r w:rsidR="0070703B" w:rsidRPr="009E6F7A">
        <w:rPr>
          <w:rFonts w:cs="Times New Roman"/>
          <w:spacing w:val="-4"/>
          <w:sz w:val="26"/>
          <w:szCs w:val="26"/>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w:t>
      </w:r>
      <w:r w:rsidRPr="009E6F7A">
        <w:rPr>
          <w:rFonts w:cs="Times New Roman"/>
          <w:spacing w:val="-4"/>
          <w:sz w:val="26"/>
          <w:szCs w:val="26"/>
        </w:rPr>
        <w:t>а также в соответствии с иными нормативными правовыми актами РФ и приказами (распоряжениями) ФНС России</w:t>
      </w:r>
      <w:r w:rsidR="00FE133E" w:rsidRPr="009E6F7A">
        <w:rPr>
          <w:rFonts w:cs="Times New Roman"/>
          <w:spacing w:val="-4"/>
          <w:sz w:val="26"/>
          <w:szCs w:val="26"/>
        </w:rPr>
        <w:t xml:space="preserve"> и Управления</w:t>
      </w:r>
      <w:r w:rsidRPr="009E6F7A">
        <w:rPr>
          <w:rFonts w:cs="Times New Roman"/>
          <w:spacing w:val="-4"/>
          <w:sz w:val="26"/>
          <w:szCs w:val="26"/>
        </w:rPr>
        <w:t>.</w:t>
      </w:r>
    </w:p>
    <w:p w:rsidR="003B7A81" w:rsidRPr="00715AC7" w:rsidRDefault="003B7A81" w:rsidP="006D799F">
      <w:pPr>
        <w:widowControl w:val="0"/>
        <w:spacing w:before="240" w:after="60" w:line="280" w:lineRule="exact"/>
        <w:ind w:firstLine="0"/>
        <w:jc w:val="center"/>
        <w:rPr>
          <w:rFonts w:cs="Times New Roman"/>
          <w:b/>
          <w:sz w:val="26"/>
          <w:szCs w:val="26"/>
        </w:rPr>
      </w:pPr>
      <w:r w:rsidRPr="00715AC7">
        <w:rPr>
          <w:rFonts w:cs="Times New Roman"/>
          <w:b/>
          <w:sz w:val="26"/>
          <w:szCs w:val="26"/>
        </w:rPr>
        <w:t>VIII.</w:t>
      </w:r>
      <w:r w:rsidR="00822936" w:rsidRPr="00715AC7">
        <w:rPr>
          <w:rFonts w:cs="Times New Roman"/>
          <w:b/>
          <w:sz w:val="26"/>
          <w:szCs w:val="26"/>
        </w:rPr>
        <w:t> </w:t>
      </w:r>
      <w:r w:rsidRPr="00715AC7">
        <w:rPr>
          <w:rFonts w:cs="Times New Roman"/>
          <w:b/>
          <w:sz w:val="26"/>
          <w:szCs w:val="26"/>
        </w:rPr>
        <w:t>Перечень государственных услуг, оказываемых гражданам и организациям в соответствии с административным регламентом</w:t>
      </w:r>
      <w:r w:rsidR="005F68A2" w:rsidRPr="00715AC7">
        <w:rPr>
          <w:rFonts w:cs="Times New Roman"/>
          <w:b/>
          <w:sz w:val="26"/>
          <w:szCs w:val="26"/>
        </w:rPr>
        <w:t xml:space="preserve"> </w:t>
      </w:r>
      <w:r w:rsidRPr="00715AC7">
        <w:rPr>
          <w:rFonts w:cs="Times New Roman"/>
          <w:b/>
          <w:sz w:val="26"/>
          <w:szCs w:val="26"/>
        </w:rPr>
        <w:t>Федеральной налоговой службы</w:t>
      </w:r>
    </w:p>
    <w:p w:rsidR="00BA1518" w:rsidRPr="001C1459" w:rsidRDefault="00BA1518" w:rsidP="004F21C6">
      <w:pPr>
        <w:pStyle w:val="af2"/>
        <w:numPr>
          <w:ilvl w:val="0"/>
          <w:numId w:val="31"/>
        </w:numPr>
        <w:shd w:val="clear" w:color="auto" w:fill="FFFFFF"/>
        <w:tabs>
          <w:tab w:val="left" w:pos="993"/>
        </w:tabs>
        <w:ind w:left="0" w:firstLine="567"/>
        <w:rPr>
          <w:rFonts w:eastAsia="Calibri" w:cs="Times New Roman"/>
          <w:sz w:val="26"/>
          <w:szCs w:val="26"/>
        </w:rPr>
      </w:pPr>
      <w:r w:rsidRPr="001C1459">
        <w:rPr>
          <w:rFonts w:eastAsia="Calibri" w:cs="Times New Roman"/>
          <w:sz w:val="26"/>
          <w:szCs w:val="26"/>
        </w:rPr>
        <w:t xml:space="preserve">В соответствии с замещаемой должностью гражданской службы и в пределах функциональной компетенции </w:t>
      </w:r>
      <w:r w:rsidR="00B63F22" w:rsidRPr="001C1459">
        <w:rPr>
          <w:rFonts w:eastAsia="Calibri" w:cs="Times New Roman"/>
          <w:sz w:val="26"/>
          <w:szCs w:val="26"/>
        </w:rPr>
        <w:t xml:space="preserve">ведущий </w:t>
      </w:r>
      <w:r w:rsidR="00EA1D4E" w:rsidRPr="001C1459">
        <w:rPr>
          <w:rFonts w:eastAsia="Calibri" w:cs="Times New Roman"/>
          <w:sz w:val="26"/>
          <w:szCs w:val="26"/>
        </w:rPr>
        <w:t>специалист-эксперт</w:t>
      </w:r>
      <w:r w:rsidR="00EF3B7F" w:rsidRPr="001C1459">
        <w:rPr>
          <w:rFonts w:eastAsia="Calibri" w:cs="Times New Roman"/>
          <w:sz w:val="26"/>
          <w:szCs w:val="26"/>
        </w:rPr>
        <w:t xml:space="preserve"> </w:t>
      </w:r>
      <w:r w:rsidRPr="001C1459">
        <w:rPr>
          <w:rFonts w:eastAsia="Calibri" w:cs="Times New Roman"/>
          <w:sz w:val="26"/>
          <w:szCs w:val="26"/>
        </w:rPr>
        <w:t>государственных услуг не оказывает.</w:t>
      </w:r>
    </w:p>
    <w:p w:rsidR="003B7A81" w:rsidRPr="00715AC7" w:rsidRDefault="003B7A81" w:rsidP="006D799F">
      <w:pPr>
        <w:widowControl w:val="0"/>
        <w:spacing w:before="240" w:after="60" w:line="280" w:lineRule="exact"/>
        <w:ind w:firstLine="0"/>
        <w:jc w:val="center"/>
        <w:rPr>
          <w:rFonts w:cs="Times New Roman"/>
          <w:b/>
          <w:sz w:val="26"/>
          <w:szCs w:val="26"/>
        </w:rPr>
      </w:pPr>
      <w:r w:rsidRPr="00715AC7">
        <w:rPr>
          <w:rFonts w:cs="Times New Roman"/>
          <w:b/>
          <w:sz w:val="26"/>
          <w:szCs w:val="26"/>
        </w:rPr>
        <w:t>IX.</w:t>
      </w:r>
      <w:r w:rsidR="00822936" w:rsidRPr="00715AC7">
        <w:rPr>
          <w:rFonts w:cs="Times New Roman"/>
          <w:b/>
          <w:sz w:val="26"/>
          <w:szCs w:val="26"/>
        </w:rPr>
        <w:t> </w:t>
      </w:r>
      <w:r w:rsidRPr="00715AC7">
        <w:rPr>
          <w:rFonts w:cs="Times New Roman"/>
          <w:b/>
          <w:sz w:val="26"/>
          <w:szCs w:val="26"/>
        </w:rPr>
        <w:t>Показатели эффективности и результативности</w:t>
      </w:r>
      <w:r w:rsidR="00397A23" w:rsidRPr="00715AC7">
        <w:rPr>
          <w:rFonts w:cs="Times New Roman"/>
          <w:b/>
          <w:sz w:val="26"/>
          <w:szCs w:val="26"/>
        </w:rPr>
        <w:br/>
      </w:r>
      <w:r w:rsidRPr="00715AC7">
        <w:rPr>
          <w:rFonts w:cs="Times New Roman"/>
          <w:b/>
          <w:sz w:val="26"/>
          <w:szCs w:val="26"/>
        </w:rPr>
        <w:t>профессиональной служебной деятельности</w:t>
      </w:r>
    </w:p>
    <w:p w:rsidR="003B7A81" w:rsidRPr="00715AC7" w:rsidRDefault="003B7A81" w:rsidP="009A07B2">
      <w:pPr>
        <w:pStyle w:val="af2"/>
        <w:widowControl w:val="0"/>
        <w:numPr>
          <w:ilvl w:val="0"/>
          <w:numId w:val="2"/>
        </w:numPr>
        <w:tabs>
          <w:tab w:val="left" w:pos="993"/>
        </w:tabs>
        <w:ind w:left="0" w:firstLine="567"/>
        <w:rPr>
          <w:rFonts w:cs="Times New Roman"/>
          <w:spacing w:val="-4"/>
          <w:sz w:val="26"/>
          <w:szCs w:val="26"/>
        </w:rPr>
      </w:pPr>
      <w:r w:rsidRPr="00715AC7">
        <w:rPr>
          <w:rFonts w:cs="Times New Roman"/>
          <w:spacing w:val="-4"/>
          <w:sz w:val="26"/>
          <w:szCs w:val="26"/>
        </w:rPr>
        <w:t xml:space="preserve">Эффективность </w:t>
      </w:r>
      <w:r w:rsidR="00F03193" w:rsidRPr="00715AC7">
        <w:rPr>
          <w:rFonts w:cs="Times New Roman"/>
          <w:spacing w:val="-4"/>
          <w:sz w:val="26"/>
          <w:szCs w:val="26"/>
        </w:rPr>
        <w:t xml:space="preserve">и </w:t>
      </w:r>
      <w:r w:rsidR="00F03193" w:rsidRPr="009E6F7A">
        <w:rPr>
          <w:rFonts w:cs="Times New Roman"/>
          <w:spacing w:val="-4"/>
          <w:sz w:val="26"/>
          <w:szCs w:val="26"/>
        </w:rPr>
        <w:t xml:space="preserve">результативность </w:t>
      </w:r>
      <w:r w:rsidRPr="009E6F7A">
        <w:rPr>
          <w:rFonts w:cs="Times New Roman"/>
          <w:spacing w:val="-4"/>
          <w:sz w:val="26"/>
          <w:szCs w:val="26"/>
        </w:rPr>
        <w:t xml:space="preserve">профессиональной служебной деятельности </w:t>
      </w:r>
      <w:r w:rsidR="00B63F22" w:rsidRPr="009E6F7A">
        <w:rPr>
          <w:rFonts w:cs="Times New Roman"/>
          <w:spacing w:val="-4"/>
          <w:sz w:val="26"/>
          <w:szCs w:val="26"/>
        </w:rPr>
        <w:t xml:space="preserve">ведущего </w:t>
      </w:r>
      <w:r w:rsidR="00A55C81" w:rsidRPr="009E6F7A">
        <w:rPr>
          <w:rFonts w:cs="Times New Roman"/>
          <w:sz w:val="26"/>
          <w:szCs w:val="26"/>
        </w:rPr>
        <w:t>специалиста-эксперта</w:t>
      </w:r>
      <w:r w:rsidR="00EF3B7F" w:rsidRPr="009E6F7A">
        <w:rPr>
          <w:rFonts w:cs="Times New Roman"/>
          <w:spacing w:val="-4"/>
          <w:sz w:val="26"/>
          <w:szCs w:val="26"/>
        </w:rPr>
        <w:t xml:space="preserve"> </w:t>
      </w:r>
      <w:r w:rsidRPr="009E6F7A">
        <w:rPr>
          <w:rFonts w:cs="Times New Roman"/>
          <w:spacing w:val="-4"/>
          <w:sz w:val="26"/>
          <w:szCs w:val="26"/>
        </w:rPr>
        <w:t xml:space="preserve">оценивается </w:t>
      </w:r>
      <w:r w:rsidRPr="00715AC7">
        <w:rPr>
          <w:rFonts w:cs="Times New Roman"/>
          <w:spacing w:val="-4"/>
          <w:sz w:val="26"/>
          <w:szCs w:val="26"/>
        </w:rPr>
        <w:t>по следующим показателям:</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выполняемому объему работы и интенсивности труда, соблюдению Правил внутреннего трудового и служебного распорядка Управления;</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своевременности и оперативности выполнения поручений;</w:t>
      </w:r>
    </w:p>
    <w:p w:rsidR="002761D4" w:rsidRPr="002761D4" w:rsidRDefault="002761D4" w:rsidP="002761D4">
      <w:pPr>
        <w:pStyle w:val="af2"/>
        <w:widowControl w:val="0"/>
        <w:numPr>
          <w:ilvl w:val="0"/>
          <w:numId w:val="17"/>
        </w:numPr>
        <w:ind w:left="142" w:hanging="142"/>
        <w:rPr>
          <w:rFonts w:cs="Times New Roman"/>
          <w:spacing w:val="-4"/>
          <w:sz w:val="26"/>
          <w:szCs w:val="26"/>
        </w:rPr>
      </w:pPr>
      <w:r w:rsidRPr="002761D4">
        <w:rPr>
          <w:rFonts w:cs="Times New Roman"/>
          <w:spacing w:val="-4"/>
          <w:sz w:val="26"/>
          <w:szCs w:val="26"/>
        </w:rPr>
        <w:t>качеству выполненной работы;</w:t>
      </w:r>
    </w:p>
    <w:p w:rsidR="003B7A81" w:rsidRPr="00715AC7" w:rsidRDefault="003B7A81" w:rsidP="009A07B2">
      <w:pPr>
        <w:pStyle w:val="af2"/>
        <w:widowControl w:val="0"/>
        <w:numPr>
          <w:ilvl w:val="0"/>
          <w:numId w:val="17"/>
        </w:numPr>
        <w:ind w:left="142" w:hanging="142"/>
        <w:rPr>
          <w:rFonts w:cs="Times New Roman"/>
          <w:spacing w:val="-4"/>
          <w:sz w:val="26"/>
          <w:szCs w:val="26"/>
        </w:rPr>
      </w:pPr>
      <w:r w:rsidRPr="00715AC7">
        <w:rPr>
          <w:rFonts w:cs="Times New Roman"/>
          <w:spacing w:val="-4"/>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715AC7" w:rsidRDefault="003B7A81" w:rsidP="009A07B2">
      <w:pPr>
        <w:pStyle w:val="af2"/>
        <w:widowControl w:val="0"/>
        <w:numPr>
          <w:ilvl w:val="0"/>
          <w:numId w:val="17"/>
        </w:numPr>
        <w:ind w:left="142" w:hanging="142"/>
        <w:rPr>
          <w:rFonts w:cs="Times New Roman"/>
          <w:sz w:val="26"/>
          <w:szCs w:val="26"/>
        </w:rPr>
      </w:pPr>
      <w:r w:rsidRPr="00715AC7">
        <w:rPr>
          <w:rFonts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715AC7" w:rsidRDefault="003B7A81" w:rsidP="009A07B2">
      <w:pPr>
        <w:pStyle w:val="af2"/>
        <w:widowControl w:val="0"/>
        <w:numPr>
          <w:ilvl w:val="0"/>
          <w:numId w:val="17"/>
        </w:numPr>
        <w:ind w:left="142" w:hanging="142"/>
        <w:rPr>
          <w:rFonts w:cs="Times New Roman"/>
          <w:sz w:val="26"/>
          <w:szCs w:val="26"/>
        </w:rPr>
      </w:pPr>
      <w:r w:rsidRPr="00715AC7">
        <w:rPr>
          <w:rFonts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715AC7" w:rsidRDefault="003B7A81" w:rsidP="00B43C4D">
      <w:pPr>
        <w:pStyle w:val="af2"/>
        <w:widowControl w:val="0"/>
        <w:numPr>
          <w:ilvl w:val="0"/>
          <w:numId w:val="17"/>
        </w:numPr>
        <w:ind w:left="142" w:hanging="142"/>
        <w:rPr>
          <w:rFonts w:cs="Times New Roman"/>
          <w:sz w:val="26"/>
          <w:szCs w:val="26"/>
        </w:rPr>
      </w:pPr>
      <w:r w:rsidRPr="00715AC7">
        <w:rPr>
          <w:rFonts w:cs="Times New Roman"/>
          <w:sz w:val="26"/>
          <w:szCs w:val="26"/>
        </w:rPr>
        <w:t>осознанию ответственности за последствия своих действий, принимаемых решений.</w:t>
      </w:r>
    </w:p>
    <w:p w:rsidR="00B43C4D" w:rsidRPr="00F7072F" w:rsidRDefault="00B43C4D" w:rsidP="00B43C4D">
      <w:pPr>
        <w:ind w:firstLine="0"/>
        <w:outlineLvl w:val="4"/>
        <w:rPr>
          <w:rFonts w:cs="Times New Roman"/>
          <w:sz w:val="26"/>
          <w:szCs w:val="26"/>
        </w:rPr>
      </w:pPr>
    </w:p>
    <w:tbl>
      <w:tblPr>
        <w:tblW w:w="10314" w:type="dxa"/>
        <w:tblLook w:val="04A0" w:firstRow="1" w:lastRow="0" w:firstColumn="1" w:lastColumn="0" w:noHBand="0" w:noVBand="1"/>
      </w:tblPr>
      <w:tblGrid>
        <w:gridCol w:w="5637"/>
        <w:gridCol w:w="2077"/>
        <w:gridCol w:w="363"/>
        <w:gridCol w:w="2237"/>
      </w:tblGrid>
      <w:tr w:rsidR="0018479E" w:rsidRPr="00715AC7" w:rsidTr="00BC2B0E">
        <w:tc>
          <w:tcPr>
            <w:tcW w:w="5637" w:type="dxa"/>
            <w:shd w:val="clear" w:color="auto" w:fill="auto"/>
          </w:tcPr>
          <w:p w:rsidR="0018479E" w:rsidRPr="00715AC7" w:rsidRDefault="0018479E" w:rsidP="001E5627">
            <w:pPr>
              <w:ind w:firstLine="0"/>
              <w:jc w:val="left"/>
              <w:rPr>
                <w:rFonts w:cs="Times New Roman"/>
                <w:sz w:val="26"/>
                <w:szCs w:val="26"/>
              </w:rPr>
            </w:pPr>
            <w:r w:rsidRPr="00715AC7">
              <w:rPr>
                <w:rFonts w:cs="Times New Roman"/>
                <w:sz w:val="26"/>
                <w:szCs w:val="26"/>
              </w:rPr>
              <w:t>Согласовано</w:t>
            </w:r>
            <w:bookmarkStart w:id="0" w:name="_GoBack"/>
            <w:bookmarkEnd w:id="0"/>
          </w:p>
        </w:tc>
        <w:tc>
          <w:tcPr>
            <w:tcW w:w="4677" w:type="dxa"/>
            <w:gridSpan w:val="3"/>
            <w:shd w:val="clear" w:color="auto" w:fill="auto"/>
          </w:tcPr>
          <w:p w:rsidR="0018479E" w:rsidRPr="00715AC7" w:rsidRDefault="0018479E" w:rsidP="00B43C4D">
            <w:pPr>
              <w:ind w:firstLine="0"/>
              <w:rPr>
                <w:rFonts w:cs="Times New Roman"/>
                <w:b/>
                <w:sz w:val="26"/>
                <w:szCs w:val="26"/>
              </w:rPr>
            </w:pPr>
          </w:p>
        </w:tc>
      </w:tr>
      <w:tr w:rsidR="00FE133E" w:rsidRPr="004E6854" w:rsidTr="0018479E">
        <w:tc>
          <w:tcPr>
            <w:tcW w:w="5637" w:type="dxa"/>
            <w:shd w:val="clear" w:color="auto" w:fill="auto"/>
          </w:tcPr>
          <w:p w:rsidR="00FE133E" w:rsidRPr="00715AC7" w:rsidRDefault="00D51BD2" w:rsidP="00B43C4D">
            <w:pPr>
              <w:ind w:firstLine="0"/>
              <w:jc w:val="left"/>
              <w:rPr>
                <w:rFonts w:cs="Times New Roman"/>
                <w:sz w:val="26"/>
                <w:szCs w:val="26"/>
              </w:rPr>
            </w:pPr>
            <w:proofErr w:type="spellStart"/>
            <w:r>
              <w:rPr>
                <w:rFonts w:cs="Times New Roman"/>
                <w:sz w:val="26"/>
                <w:szCs w:val="26"/>
              </w:rPr>
              <w:t>И.о</w:t>
            </w:r>
            <w:proofErr w:type="gramStart"/>
            <w:r>
              <w:rPr>
                <w:rFonts w:cs="Times New Roman"/>
                <w:sz w:val="26"/>
                <w:szCs w:val="26"/>
              </w:rPr>
              <w:t>.н</w:t>
            </w:r>
            <w:proofErr w:type="gramEnd"/>
            <w:r w:rsidR="002761D4" w:rsidRPr="009E6F7A">
              <w:rPr>
                <w:rFonts w:cs="Times New Roman"/>
                <w:sz w:val="26"/>
                <w:szCs w:val="26"/>
              </w:rPr>
              <w:t>ачальник</w:t>
            </w:r>
            <w:r>
              <w:rPr>
                <w:rFonts w:cs="Times New Roman"/>
                <w:sz w:val="26"/>
                <w:szCs w:val="26"/>
              </w:rPr>
              <w:t>а</w:t>
            </w:r>
            <w:proofErr w:type="spellEnd"/>
            <w:r w:rsidR="002761D4" w:rsidRPr="009E6F7A">
              <w:rPr>
                <w:rFonts w:cs="Times New Roman"/>
                <w:sz w:val="26"/>
                <w:szCs w:val="26"/>
              </w:rPr>
              <w:t xml:space="preserve"> отдела </w:t>
            </w:r>
            <w:r w:rsidR="004E6854">
              <w:rPr>
                <w:rFonts w:cs="Times New Roman"/>
                <w:sz w:val="26"/>
                <w:szCs w:val="26"/>
              </w:rPr>
              <w:t>обеспечения</w:t>
            </w:r>
          </w:p>
        </w:tc>
        <w:tc>
          <w:tcPr>
            <w:tcW w:w="2077" w:type="dxa"/>
            <w:tcBorders>
              <w:bottom w:val="single" w:sz="4" w:space="0" w:color="auto"/>
            </w:tcBorders>
            <w:shd w:val="clear" w:color="auto" w:fill="auto"/>
          </w:tcPr>
          <w:p w:rsidR="00FE133E" w:rsidRPr="00715AC7" w:rsidRDefault="00FE133E" w:rsidP="00B43C4D">
            <w:pPr>
              <w:ind w:firstLine="0"/>
              <w:rPr>
                <w:rFonts w:cs="Times New Roman"/>
                <w:b/>
                <w:sz w:val="26"/>
                <w:szCs w:val="26"/>
              </w:rPr>
            </w:pPr>
          </w:p>
        </w:tc>
        <w:tc>
          <w:tcPr>
            <w:tcW w:w="363" w:type="dxa"/>
            <w:shd w:val="clear" w:color="auto" w:fill="auto"/>
          </w:tcPr>
          <w:p w:rsidR="00FE133E" w:rsidRPr="00715AC7" w:rsidRDefault="00FE133E" w:rsidP="00B43C4D">
            <w:pPr>
              <w:ind w:firstLine="0"/>
              <w:rPr>
                <w:rFonts w:cs="Times New Roman"/>
                <w:sz w:val="26"/>
                <w:szCs w:val="26"/>
              </w:rPr>
            </w:pPr>
          </w:p>
        </w:tc>
        <w:tc>
          <w:tcPr>
            <w:tcW w:w="2237" w:type="dxa"/>
            <w:shd w:val="clear" w:color="auto" w:fill="auto"/>
            <w:vAlign w:val="bottom"/>
          </w:tcPr>
          <w:p w:rsidR="00FE133E" w:rsidRPr="004E6854" w:rsidRDefault="00D51BD2" w:rsidP="00B43C4D">
            <w:pPr>
              <w:ind w:left="-57" w:right="-57" w:firstLine="0"/>
              <w:rPr>
                <w:rFonts w:cs="Times New Roman"/>
                <w:sz w:val="26"/>
                <w:szCs w:val="26"/>
              </w:rPr>
            </w:pPr>
            <w:r>
              <w:rPr>
                <w:rFonts w:cs="Times New Roman"/>
                <w:sz w:val="26"/>
                <w:szCs w:val="26"/>
              </w:rPr>
              <w:t>Е</w:t>
            </w:r>
            <w:r w:rsidR="004E6854" w:rsidRPr="004E6854">
              <w:rPr>
                <w:rFonts w:cs="Times New Roman"/>
                <w:sz w:val="26"/>
                <w:szCs w:val="26"/>
              </w:rPr>
              <w:t>.М. </w:t>
            </w:r>
            <w:r>
              <w:rPr>
                <w:rFonts w:cs="Times New Roman"/>
                <w:sz w:val="26"/>
                <w:szCs w:val="26"/>
              </w:rPr>
              <w:t>Погорелова</w:t>
            </w:r>
          </w:p>
        </w:tc>
      </w:tr>
    </w:tbl>
    <w:p w:rsidR="00BB3D0B" w:rsidRPr="00AC22B8" w:rsidRDefault="00BB3D0B" w:rsidP="00B43C4D">
      <w:pPr>
        <w:widowControl w:val="0"/>
        <w:ind w:firstLine="0"/>
        <w:rPr>
          <w:rFonts w:cs="Times New Roman"/>
          <w:sz w:val="2"/>
          <w:szCs w:val="2"/>
        </w:rPr>
      </w:pPr>
    </w:p>
    <w:sectPr w:rsidR="00BB3D0B" w:rsidRPr="00AC22B8" w:rsidSect="00B43C4D">
      <w:headerReference w:type="default" r:id="rId13"/>
      <w:type w:val="continuous"/>
      <w:pgSz w:w="11906" w:h="16838" w:code="9"/>
      <w:pgMar w:top="567" w:right="454" w:bottom="454" w:left="1077" w:header="510" w:footer="17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296" w:rsidRDefault="00926296" w:rsidP="003B7A81">
      <w:r>
        <w:separator/>
      </w:r>
    </w:p>
  </w:endnote>
  <w:endnote w:type="continuationSeparator" w:id="0">
    <w:p w:rsidR="00926296" w:rsidRDefault="00926296"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296" w:rsidRDefault="00926296" w:rsidP="003B7A81">
      <w:r>
        <w:separator/>
      </w:r>
    </w:p>
  </w:footnote>
  <w:footnote w:type="continuationSeparator" w:id="0">
    <w:p w:rsidR="00926296" w:rsidRDefault="00926296"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2"/>
      </w:rPr>
    </w:sdtEndPr>
    <w:sdtContent>
      <w:p w:rsidR="00B310A4" w:rsidRPr="0012379A" w:rsidRDefault="00B310A4" w:rsidP="000E4131">
        <w:pPr>
          <w:pStyle w:val="ab"/>
          <w:spacing w:after="120"/>
          <w:jc w:val="center"/>
          <w:rPr>
            <w:rFonts w:cs="Times New Roman"/>
            <w:color w:val="999999"/>
            <w:sz w:val="22"/>
          </w:rPr>
        </w:pPr>
        <w:r w:rsidRPr="0012379A">
          <w:rPr>
            <w:rFonts w:cs="Times New Roman"/>
            <w:color w:val="999999"/>
            <w:sz w:val="22"/>
          </w:rPr>
          <w:fldChar w:fldCharType="begin"/>
        </w:r>
        <w:r w:rsidRPr="0012379A">
          <w:rPr>
            <w:rFonts w:cs="Times New Roman"/>
            <w:color w:val="999999"/>
            <w:sz w:val="22"/>
          </w:rPr>
          <w:instrText>PAGE   \* MERGEFORMAT</w:instrText>
        </w:r>
        <w:r w:rsidRPr="0012379A">
          <w:rPr>
            <w:rFonts w:cs="Times New Roman"/>
            <w:color w:val="999999"/>
            <w:sz w:val="22"/>
          </w:rPr>
          <w:fldChar w:fldCharType="separate"/>
        </w:r>
        <w:r w:rsidR="001E5627">
          <w:rPr>
            <w:rFonts w:cs="Times New Roman"/>
            <w:noProof/>
            <w:color w:val="999999"/>
            <w:sz w:val="22"/>
          </w:rPr>
          <w:t>6</w:t>
        </w:r>
        <w:r w:rsidRPr="0012379A">
          <w:rPr>
            <w:rFonts w:cs="Times New Roman"/>
            <w:color w:val="999999"/>
            <w:sz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3A40"/>
    <w:multiLevelType w:val="hybridMultilevel"/>
    <w:tmpl w:val="E91A0698"/>
    <w:lvl w:ilvl="0" w:tplc="4DD68656">
      <w:start w:val="1"/>
      <w:numFmt w:val="decimal"/>
      <w:lvlText w:val="3.%1. "/>
      <w:lvlJc w:val="left"/>
      <w:pPr>
        <w:ind w:left="1429" w:hanging="360"/>
      </w:pPr>
      <w:rPr>
        <w:rFonts w:hint="default"/>
        <w:sz w:val="26"/>
      </w:rPr>
    </w:lvl>
    <w:lvl w:ilvl="1" w:tplc="4DD68656">
      <w:start w:val="1"/>
      <w:numFmt w:val="decimal"/>
      <w:lvlText w:val="3.%2. "/>
      <w:lvlJc w:val="left"/>
      <w:pPr>
        <w:ind w:left="2149" w:hanging="360"/>
      </w:pPr>
      <w:rPr>
        <w:rFonts w:hint="default"/>
        <w:sz w:val="26"/>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B1F5906"/>
    <w:multiLevelType w:val="hybridMultilevel"/>
    <w:tmpl w:val="89A04C76"/>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30E462D"/>
    <w:multiLevelType w:val="hybridMultilevel"/>
    <w:tmpl w:val="CFD25EB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2C7E4B"/>
    <w:multiLevelType w:val="hybridMultilevel"/>
    <w:tmpl w:val="BAB4316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A3461A9"/>
    <w:multiLevelType w:val="hybridMultilevel"/>
    <w:tmpl w:val="AE6011E6"/>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0779F2"/>
    <w:multiLevelType w:val="hybridMultilevel"/>
    <w:tmpl w:val="F59CF166"/>
    <w:lvl w:ilvl="0" w:tplc="8AE034C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6">
    <w:nsid w:val="1D0B604D"/>
    <w:multiLevelType w:val="hybridMultilevel"/>
    <w:tmpl w:val="5D529528"/>
    <w:lvl w:ilvl="0" w:tplc="CBAE5494">
      <w:start w:val="3"/>
      <w:numFmt w:val="decimal"/>
      <w:lvlText w:val="4.2.%1."/>
      <w:lvlJc w:val="left"/>
      <w:pPr>
        <w:ind w:left="1429" w:hanging="360"/>
      </w:pPr>
      <w:rPr>
        <w:rFonts w:hint="default"/>
        <w:sz w:val="28"/>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E8E65B9"/>
    <w:multiLevelType w:val="hybridMultilevel"/>
    <w:tmpl w:val="7ED2DCBE"/>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238E3C17"/>
    <w:multiLevelType w:val="hybridMultilevel"/>
    <w:tmpl w:val="EC3C7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98F7A77"/>
    <w:multiLevelType w:val="hybridMultilevel"/>
    <w:tmpl w:val="D936A3CA"/>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2B8414BF"/>
    <w:multiLevelType w:val="hybridMultilevel"/>
    <w:tmpl w:val="3D02FFCA"/>
    <w:lvl w:ilvl="0" w:tplc="212E257E">
      <w:start w:val="5"/>
      <w:numFmt w:val="bullet"/>
      <w:lvlText w:val="‒"/>
      <w:lvlJc w:val="left"/>
      <w:pPr>
        <w:ind w:left="4046"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341A0E35"/>
    <w:multiLevelType w:val="hybridMultilevel"/>
    <w:tmpl w:val="74BCAB02"/>
    <w:lvl w:ilvl="0" w:tplc="AD587920">
      <w:start w:val="5"/>
      <w:numFmt w:val="bullet"/>
      <w:lvlText w:val="–"/>
      <w:lvlJc w:val="left"/>
      <w:pPr>
        <w:ind w:left="144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4A0258B"/>
    <w:multiLevelType w:val="multilevel"/>
    <w:tmpl w:val="DE749268"/>
    <w:lvl w:ilvl="0">
      <w:start w:val="1"/>
      <w:numFmt w:val="bullet"/>
      <w:lvlText w:val=""/>
      <w:lvlJc w:val="left"/>
      <w:pPr>
        <w:tabs>
          <w:tab w:val="num" w:pos="2150"/>
        </w:tabs>
        <w:ind w:left="2150" w:hanging="360"/>
      </w:pPr>
      <w:rPr>
        <w:rFonts w:ascii="Symbol" w:hAnsi="Symbol" w:hint="default"/>
      </w:rPr>
    </w:lvl>
    <w:lvl w:ilvl="1">
      <w:start w:val="1"/>
      <w:numFmt w:val="bullet"/>
      <w:lvlText w:val=""/>
      <w:lvlJc w:val="left"/>
      <w:pPr>
        <w:tabs>
          <w:tab w:val="num" w:pos="1077"/>
        </w:tabs>
        <w:ind w:left="1758" w:hanging="678"/>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4E625DD"/>
    <w:multiLevelType w:val="hybridMultilevel"/>
    <w:tmpl w:val="93A6C890"/>
    <w:lvl w:ilvl="0" w:tplc="AD587920">
      <w:start w:val="5"/>
      <w:numFmt w:val="bullet"/>
      <w:lvlText w:val="–"/>
      <w:lvlJc w:val="left"/>
      <w:pPr>
        <w:tabs>
          <w:tab w:val="num" w:pos="360"/>
        </w:tabs>
        <w:ind w:left="36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53A3A30"/>
    <w:multiLevelType w:val="hybridMultilevel"/>
    <w:tmpl w:val="67B04470"/>
    <w:lvl w:ilvl="0" w:tplc="FBF45ADE">
      <w:start w:val="1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5473214"/>
    <w:multiLevelType w:val="hybridMultilevel"/>
    <w:tmpl w:val="C466FAA2"/>
    <w:lvl w:ilvl="0" w:tplc="09AED4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1DC507F"/>
    <w:multiLevelType w:val="hybridMultilevel"/>
    <w:tmpl w:val="B90EECF6"/>
    <w:lvl w:ilvl="0" w:tplc="AD587920">
      <w:start w:val="5"/>
      <w:numFmt w:val="bullet"/>
      <w:lvlText w:val="–"/>
      <w:lvlJc w:val="left"/>
      <w:pPr>
        <w:tabs>
          <w:tab w:val="num" w:pos="900"/>
        </w:tabs>
        <w:ind w:left="90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6D809AB"/>
    <w:multiLevelType w:val="hybridMultilevel"/>
    <w:tmpl w:val="244E0FC0"/>
    <w:lvl w:ilvl="0" w:tplc="E8A48C6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47140CA9"/>
    <w:multiLevelType w:val="hybridMultilevel"/>
    <w:tmpl w:val="DA46382A"/>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8594A47"/>
    <w:multiLevelType w:val="hybridMultilevel"/>
    <w:tmpl w:val="8B86FD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3C338FD"/>
    <w:multiLevelType w:val="hybridMultilevel"/>
    <w:tmpl w:val="FBD85220"/>
    <w:lvl w:ilvl="0" w:tplc="CBAE5494">
      <w:start w:val="3"/>
      <w:numFmt w:val="decimal"/>
      <w:lvlText w:val="4.2.%1."/>
      <w:lvlJc w:val="left"/>
      <w:pPr>
        <w:ind w:left="1429" w:hanging="360"/>
      </w:pPr>
      <w:rPr>
        <w:rFonts w:hint="default"/>
        <w:sz w:val="28"/>
      </w:rPr>
    </w:lvl>
    <w:lvl w:ilvl="1" w:tplc="04190019">
      <w:start w:val="1"/>
      <w:numFmt w:val="lowerLetter"/>
      <w:lvlText w:val="%2."/>
      <w:lvlJc w:val="left"/>
      <w:pPr>
        <w:ind w:left="2149" w:hanging="360"/>
      </w:pPr>
    </w:lvl>
    <w:lvl w:ilvl="2" w:tplc="6E1A6714">
      <w:start w:val="1"/>
      <w:numFmt w:val="decimal"/>
      <w:lvlText w:val="6.3.%3."/>
      <w:lvlJc w:val="left"/>
      <w:pPr>
        <w:tabs>
          <w:tab w:val="num" w:pos="1191"/>
        </w:tabs>
        <w:ind w:left="0" w:firstLine="709"/>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758015F"/>
    <w:multiLevelType w:val="hybridMultilevel"/>
    <w:tmpl w:val="D1F896E4"/>
    <w:lvl w:ilvl="0" w:tplc="212E257E">
      <w:start w:val="5"/>
      <w:numFmt w:val="bullet"/>
      <w:lvlText w:val="‒"/>
      <w:lvlJc w:val="left"/>
      <w:pPr>
        <w:ind w:left="121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nsid w:val="5E5A60CA"/>
    <w:multiLevelType w:val="hybridMultilevel"/>
    <w:tmpl w:val="EA72D09A"/>
    <w:lvl w:ilvl="0" w:tplc="4DD68656">
      <w:start w:val="1"/>
      <w:numFmt w:val="decimal"/>
      <w:lvlText w:val="3.%1. "/>
      <w:lvlJc w:val="left"/>
      <w:pPr>
        <w:ind w:left="1429" w:hanging="360"/>
      </w:pPr>
      <w:rPr>
        <w:rFonts w:hint="default"/>
        <w:sz w:val="26"/>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4D4249"/>
    <w:multiLevelType w:val="hybridMultilevel"/>
    <w:tmpl w:val="79FC4E2C"/>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7516A5C"/>
    <w:multiLevelType w:val="hybridMultilevel"/>
    <w:tmpl w:val="18E42BE4"/>
    <w:lvl w:ilvl="0" w:tplc="7CF2F44A">
      <w:start w:val="2"/>
      <w:numFmt w:val="bullet"/>
      <w:lvlText w:val="–"/>
      <w:lvlJc w:val="left"/>
      <w:pPr>
        <w:tabs>
          <w:tab w:val="num" w:pos="927"/>
        </w:tabs>
        <w:ind w:left="0"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7712953"/>
    <w:multiLevelType w:val="hybridMultilevel"/>
    <w:tmpl w:val="F9E0AC5C"/>
    <w:lvl w:ilvl="0" w:tplc="AD587920">
      <w:start w:val="5"/>
      <w:numFmt w:val="bullet"/>
      <w:lvlText w:val="–"/>
      <w:lvlJc w:val="left"/>
      <w:pPr>
        <w:ind w:left="72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FA4E3C"/>
    <w:multiLevelType w:val="multilevel"/>
    <w:tmpl w:val="A34AD150"/>
    <w:lvl w:ilvl="0">
      <w:start w:val="1"/>
      <w:numFmt w:val="decimal"/>
      <w:lvlText w:val="%1."/>
      <w:lvlJc w:val="left"/>
      <w:pPr>
        <w:ind w:left="1699" w:hanging="9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7">
    <w:nsid w:val="716504A3"/>
    <w:multiLevelType w:val="hybridMultilevel"/>
    <w:tmpl w:val="2B4C8500"/>
    <w:lvl w:ilvl="0" w:tplc="212E257E">
      <w:start w:val="5"/>
      <w:numFmt w:val="bullet"/>
      <w:lvlText w:val="‒"/>
      <w:lvlJc w:val="left"/>
      <w:pPr>
        <w:ind w:left="106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nsid w:val="75D36E2A"/>
    <w:multiLevelType w:val="hybridMultilevel"/>
    <w:tmpl w:val="3E628F7C"/>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9">
    <w:nsid w:val="75FA55D9"/>
    <w:multiLevelType w:val="hybridMultilevel"/>
    <w:tmpl w:val="68DC4C9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9"/>
  </w:num>
  <w:num w:numId="2">
    <w:abstractNumId w:val="26"/>
  </w:num>
  <w:num w:numId="3">
    <w:abstractNumId w:val="22"/>
  </w:num>
  <w:num w:numId="4">
    <w:abstractNumId w:val="0"/>
  </w:num>
  <w:num w:numId="5">
    <w:abstractNumId w:val="6"/>
  </w:num>
  <w:num w:numId="6">
    <w:abstractNumId w:val="20"/>
  </w:num>
  <w:num w:numId="7">
    <w:abstractNumId w:val="8"/>
  </w:num>
  <w:num w:numId="8">
    <w:abstractNumId w:val="4"/>
  </w:num>
  <w:num w:numId="9">
    <w:abstractNumId w:val="27"/>
  </w:num>
  <w:num w:numId="10">
    <w:abstractNumId w:val="9"/>
  </w:num>
  <w:num w:numId="11">
    <w:abstractNumId w:val="21"/>
  </w:num>
  <w:num w:numId="12">
    <w:abstractNumId w:val="1"/>
  </w:num>
  <w:num w:numId="13">
    <w:abstractNumId w:val="18"/>
  </w:num>
  <w:num w:numId="14">
    <w:abstractNumId w:val="3"/>
  </w:num>
  <w:num w:numId="15">
    <w:abstractNumId w:val="28"/>
  </w:num>
  <w:num w:numId="16">
    <w:abstractNumId w:val="10"/>
  </w:num>
  <w:num w:numId="17">
    <w:abstractNumId w:val="23"/>
  </w:num>
  <w:num w:numId="18">
    <w:abstractNumId w:val="26"/>
    <w:lvlOverride w:ilvl="0">
      <w:lvl w:ilvl="0">
        <w:start w:val="1"/>
        <w:numFmt w:val="decimal"/>
        <w:lvlText w:val="%1."/>
        <w:lvlJc w:val="left"/>
        <w:pPr>
          <w:tabs>
            <w:tab w:val="num" w:pos="1077"/>
          </w:tabs>
          <w:ind w:left="0" w:firstLine="709"/>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789" w:hanging="1080"/>
        </w:pPr>
        <w:rPr>
          <w:rFonts w:hint="default"/>
        </w:rPr>
      </w:lvl>
    </w:lvlOverride>
    <w:lvlOverride w:ilvl="4">
      <w:lvl w:ilvl="4">
        <w:start w:val="1"/>
        <w:numFmt w:val="decimal"/>
        <w:isLgl/>
        <w:lvlText w:val="%1.%2.%3.%4.%5."/>
        <w:lvlJc w:val="left"/>
        <w:pPr>
          <w:ind w:left="1789" w:hanging="1080"/>
        </w:pPr>
        <w:rPr>
          <w:rFonts w:hint="default"/>
        </w:rPr>
      </w:lvl>
    </w:lvlOverride>
    <w:lvlOverride w:ilvl="5">
      <w:lvl w:ilvl="5">
        <w:start w:val="1"/>
        <w:numFmt w:val="decimal"/>
        <w:isLgl/>
        <w:lvlText w:val="%1.%2.%3.%4.%5.%6."/>
        <w:lvlJc w:val="left"/>
        <w:pPr>
          <w:ind w:left="2149" w:hanging="144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509" w:hanging="1800"/>
        </w:pPr>
        <w:rPr>
          <w:rFonts w:hint="default"/>
        </w:rPr>
      </w:lvl>
    </w:lvlOverride>
    <w:lvlOverride w:ilvl="8">
      <w:lvl w:ilvl="8">
        <w:start w:val="1"/>
        <w:numFmt w:val="decimal"/>
        <w:isLgl/>
        <w:lvlText w:val="%1.%2.%3.%4.%5.%6.%7.%8.%9."/>
        <w:lvlJc w:val="left"/>
        <w:pPr>
          <w:ind w:left="2869" w:hanging="2160"/>
        </w:pPr>
        <w:rPr>
          <w:rFonts w:hint="default"/>
        </w:rPr>
      </w:lvl>
    </w:lvlOverride>
  </w:num>
  <w:num w:numId="19">
    <w:abstractNumId w:val="2"/>
  </w:num>
  <w:num w:numId="20">
    <w:abstractNumId w:val="12"/>
  </w:num>
  <w:num w:numId="21">
    <w:abstractNumId w:val="24"/>
  </w:num>
  <w:num w:numId="22">
    <w:abstractNumId w:val="11"/>
  </w:num>
  <w:num w:numId="23">
    <w:abstractNumId w:val="13"/>
  </w:num>
  <w:num w:numId="24">
    <w:abstractNumId w:val="16"/>
  </w:num>
  <w:num w:numId="25">
    <w:abstractNumId w:val="15"/>
  </w:num>
  <w:num w:numId="26">
    <w:abstractNumId w:val="17"/>
  </w:num>
  <w:num w:numId="27">
    <w:abstractNumId w:val="7"/>
  </w:num>
  <w:num w:numId="28">
    <w:abstractNumId w:val="5"/>
  </w:num>
  <w:num w:numId="29">
    <w:abstractNumId w:val="29"/>
  </w:num>
  <w:num w:numId="30">
    <w:abstractNumId w:val="25"/>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5FBF"/>
    <w:rsid w:val="00016846"/>
    <w:rsid w:val="0002314D"/>
    <w:rsid w:val="00027871"/>
    <w:rsid w:val="000315BD"/>
    <w:rsid w:val="00040B59"/>
    <w:rsid w:val="000457F3"/>
    <w:rsid w:val="00051804"/>
    <w:rsid w:val="0005380D"/>
    <w:rsid w:val="00054CE7"/>
    <w:rsid w:val="00057CCC"/>
    <w:rsid w:val="00062BDD"/>
    <w:rsid w:val="00073CD8"/>
    <w:rsid w:val="00090C33"/>
    <w:rsid w:val="000916AA"/>
    <w:rsid w:val="00092644"/>
    <w:rsid w:val="00095CDE"/>
    <w:rsid w:val="000B039A"/>
    <w:rsid w:val="000B0869"/>
    <w:rsid w:val="000B227B"/>
    <w:rsid w:val="000B5048"/>
    <w:rsid w:val="000B5300"/>
    <w:rsid w:val="000B6F57"/>
    <w:rsid w:val="000B7C1A"/>
    <w:rsid w:val="000C04B0"/>
    <w:rsid w:val="000C2E02"/>
    <w:rsid w:val="000C6E28"/>
    <w:rsid w:val="000C7D67"/>
    <w:rsid w:val="000D08EA"/>
    <w:rsid w:val="000D3B69"/>
    <w:rsid w:val="000E21A6"/>
    <w:rsid w:val="000E4131"/>
    <w:rsid w:val="001155A5"/>
    <w:rsid w:val="00121DFA"/>
    <w:rsid w:val="0012379A"/>
    <w:rsid w:val="00141E3E"/>
    <w:rsid w:val="001559CE"/>
    <w:rsid w:val="00161396"/>
    <w:rsid w:val="00165B7A"/>
    <w:rsid w:val="001665C3"/>
    <w:rsid w:val="0016660E"/>
    <w:rsid w:val="00171975"/>
    <w:rsid w:val="00175938"/>
    <w:rsid w:val="0018479E"/>
    <w:rsid w:val="001919E0"/>
    <w:rsid w:val="00194709"/>
    <w:rsid w:val="001A0913"/>
    <w:rsid w:val="001A22FC"/>
    <w:rsid w:val="001B3AE4"/>
    <w:rsid w:val="001B578B"/>
    <w:rsid w:val="001B5BBA"/>
    <w:rsid w:val="001C1459"/>
    <w:rsid w:val="001D2783"/>
    <w:rsid w:val="001E1592"/>
    <w:rsid w:val="001E5627"/>
    <w:rsid w:val="001F1715"/>
    <w:rsid w:val="001F6304"/>
    <w:rsid w:val="001F68ED"/>
    <w:rsid w:val="00201691"/>
    <w:rsid w:val="00203AF3"/>
    <w:rsid w:val="002160F5"/>
    <w:rsid w:val="0022091F"/>
    <w:rsid w:val="002264BC"/>
    <w:rsid w:val="00230D98"/>
    <w:rsid w:val="00242D46"/>
    <w:rsid w:val="002443B3"/>
    <w:rsid w:val="002449CD"/>
    <w:rsid w:val="0025122B"/>
    <w:rsid w:val="00254973"/>
    <w:rsid w:val="00254D09"/>
    <w:rsid w:val="00260DE9"/>
    <w:rsid w:val="002617FC"/>
    <w:rsid w:val="0027509C"/>
    <w:rsid w:val="002761D4"/>
    <w:rsid w:val="002814BA"/>
    <w:rsid w:val="00283137"/>
    <w:rsid w:val="00295029"/>
    <w:rsid w:val="00296843"/>
    <w:rsid w:val="002A066D"/>
    <w:rsid w:val="002A1D53"/>
    <w:rsid w:val="002B2842"/>
    <w:rsid w:val="002B3231"/>
    <w:rsid w:val="002B6EF3"/>
    <w:rsid w:val="002B7A62"/>
    <w:rsid w:val="002D1878"/>
    <w:rsid w:val="002D4283"/>
    <w:rsid w:val="002F13E0"/>
    <w:rsid w:val="002F5B24"/>
    <w:rsid w:val="00307907"/>
    <w:rsid w:val="00312034"/>
    <w:rsid w:val="00313753"/>
    <w:rsid w:val="003219ED"/>
    <w:rsid w:val="003314B0"/>
    <w:rsid w:val="0033281B"/>
    <w:rsid w:val="00340885"/>
    <w:rsid w:val="00344901"/>
    <w:rsid w:val="00350525"/>
    <w:rsid w:val="00353FA6"/>
    <w:rsid w:val="003679D9"/>
    <w:rsid w:val="00385CFD"/>
    <w:rsid w:val="00397A23"/>
    <w:rsid w:val="00397C11"/>
    <w:rsid w:val="003A43AB"/>
    <w:rsid w:val="003A48C3"/>
    <w:rsid w:val="003B690A"/>
    <w:rsid w:val="003B7A81"/>
    <w:rsid w:val="003C22B9"/>
    <w:rsid w:val="003C4B94"/>
    <w:rsid w:val="003D250B"/>
    <w:rsid w:val="003E2478"/>
    <w:rsid w:val="003F69DC"/>
    <w:rsid w:val="00404AE7"/>
    <w:rsid w:val="0041019D"/>
    <w:rsid w:val="00421E6D"/>
    <w:rsid w:val="00423C6A"/>
    <w:rsid w:val="00427708"/>
    <w:rsid w:val="0044318B"/>
    <w:rsid w:val="00452018"/>
    <w:rsid w:val="00456F73"/>
    <w:rsid w:val="004776BC"/>
    <w:rsid w:val="00481A7F"/>
    <w:rsid w:val="0048342F"/>
    <w:rsid w:val="0049073B"/>
    <w:rsid w:val="004922C5"/>
    <w:rsid w:val="00492B5B"/>
    <w:rsid w:val="00493417"/>
    <w:rsid w:val="00497B12"/>
    <w:rsid w:val="00497CF7"/>
    <w:rsid w:val="00497D57"/>
    <w:rsid w:val="004A3010"/>
    <w:rsid w:val="004A73AD"/>
    <w:rsid w:val="004B35CC"/>
    <w:rsid w:val="004B5C43"/>
    <w:rsid w:val="004B7353"/>
    <w:rsid w:val="004B7D8F"/>
    <w:rsid w:val="004C6815"/>
    <w:rsid w:val="004D1772"/>
    <w:rsid w:val="004E0E97"/>
    <w:rsid w:val="004E6854"/>
    <w:rsid w:val="004E6E1F"/>
    <w:rsid w:val="004F21C6"/>
    <w:rsid w:val="004F3D93"/>
    <w:rsid w:val="004F5964"/>
    <w:rsid w:val="00506655"/>
    <w:rsid w:val="005160E2"/>
    <w:rsid w:val="00520174"/>
    <w:rsid w:val="00526FFE"/>
    <w:rsid w:val="00531408"/>
    <w:rsid w:val="0053153E"/>
    <w:rsid w:val="00532AAD"/>
    <w:rsid w:val="005336A2"/>
    <w:rsid w:val="00535719"/>
    <w:rsid w:val="00536AA0"/>
    <w:rsid w:val="00537E24"/>
    <w:rsid w:val="00537F4F"/>
    <w:rsid w:val="00557291"/>
    <w:rsid w:val="0055773C"/>
    <w:rsid w:val="00576FA0"/>
    <w:rsid w:val="0058396E"/>
    <w:rsid w:val="0058504A"/>
    <w:rsid w:val="00585805"/>
    <w:rsid w:val="0059187D"/>
    <w:rsid w:val="0059423D"/>
    <w:rsid w:val="005A13D1"/>
    <w:rsid w:val="005A717D"/>
    <w:rsid w:val="005B2779"/>
    <w:rsid w:val="005C0179"/>
    <w:rsid w:val="005D1E6A"/>
    <w:rsid w:val="005D5E67"/>
    <w:rsid w:val="005D7ABC"/>
    <w:rsid w:val="005F0276"/>
    <w:rsid w:val="005F2771"/>
    <w:rsid w:val="005F2A94"/>
    <w:rsid w:val="005F664A"/>
    <w:rsid w:val="005F68A2"/>
    <w:rsid w:val="006019AB"/>
    <w:rsid w:val="00605F89"/>
    <w:rsid w:val="00615662"/>
    <w:rsid w:val="00616182"/>
    <w:rsid w:val="00624AED"/>
    <w:rsid w:val="00630988"/>
    <w:rsid w:val="006329CC"/>
    <w:rsid w:val="0063624C"/>
    <w:rsid w:val="006618E5"/>
    <w:rsid w:val="00674287"/>
    <w:rsid w:val="00677659"/>
    <w:rsid w:val="00681090"/>
    <w:rsid w:val="0068162C"/>
    <w:rsid w:val="00683559"/>
    <w:rsid w:val="006A44FB"/>
    <w:rsid w:val="006A5528"/>
    <w:rsid w:val="006B17AB"/>
    <w:rsid w:val="006C0720"/>
    <w:rsid w:val="006D1DF5"/>
    <w:rsid w:val="006D799F"/>
    <w:rsid w:val="006D7A78"/>
    <w:rsid w:val="006E05A4"/>
    <w:rsid w:val="006E2C92"/>
    <w:rsid w:val="006E6747"/>
    <w:rsid w:val="006F0FFC"/>
    <w:rsid w:val="006F140C"/>
    <w:rsid w:val="006F411B"/>
    <w:rsid w:val="00704FAA"/>
    <w:rsid w:val="0070703B"/>
    <w:rsid w:val="00710B50"/>
    <w:rsid w:val="007116B5"/>
    <w:rsid w:val="00712D9A"/>
    <w:rsid w:val="007135B0"/>
    <w:rsid w:val="0071560A"/>
    <w:rsid w:val="00715AC7"/>
    <w:rsid w:val="00715F4D"/>
    <w:rsid w:val="00721021"/>
    <w:rsid w:val="00721040"/>
    <w:rsid w:val="00723D70"/>
    <w:rsid w:val="007341E0"/>
    <w:rsid w:val="00734670"/>
    <w:rsid w:val="007408E1"/>
    <w:rsid w:val="007423E7"/>
    <w:rsid w:val="00757903"/>
    <w:rsid w:val="00765E4A"/>
    <w:rsid w:val="007702BC"/>
    <w:rsid w:val="00775378"/>
    <w:rsid w:val="00783E24"/>
    <w:rsid w:val="00786F57"/>
    <w:rsid w:val="007916CC"/>
    <w:rsid w:val="0079257C"/>
    <w:rsid w:val="007972CB"/>
    <w:rsid w:val="007A053F"/>
    <w:rsid w:val="007A056A"/>
    <w:rsid w:val="007A66A8"/>
    <w:rsid w:val="007A7062"/>
    <w:rsid w:val="007B0EB1"/>
    <w:rsid w:val="007B2780"/>
    <w:rsid w:val="007B5136"/>
    <w:rsid w:val="007B6239"/>
    <w:rsid w:val="007D099F"/>
    <w:rsid w:val="007D402F"/>
    <w:rsid w:val="007D4ADF"/>
    <w:rsid w:val="007D5B2B"/>
    <w:rsid w:val="007E16C5"/>
    <w:rsid w:val="007E3D90"/>
    <w:rsid w:val="007E6578"/>
    <w:rsid w:val="007F339E"/>
    <w:rsid w:val="007F3D35"/>
    <w:rsid w:val="007F7811"/>
    <w:rsid w:val="00802DE2"/>
    <w:rsid w:val="00803E9C"/>
    <w:rsid w:val="00804AB6"/>
    <w:rsid w:val="00806B0C"/>
    <w:rsid w:val="00811F27"/>
    <w:rsid w:val="00812BFB"/>
    <w:rsid w:val="0081666B"/>
    <w:rsid w:val="0082117E"/>
    <w:rsid w:val="00822936"/>
    <w:rsid w:val="008449DF"/>
    <w:rsid w:val="00853256"/>
    <w:rsid w:val="00856E01"/>
    <w:rsid w:val="00857B7A"/>
    <w:rsid w:val="00877280"/>
    <w:rsid w:val="00882463"/>
    <w:rsid w:val="008907BB"/>
    <w:rsid w:val="00891F6F"/>
    <w:rsid w:val="00896B93"/>
    <w:rsid w:val="008971B7"/>
    <w:rsid w:val="008A3F10"/>
    <w:rsid w:val="008A493F"/>
    <w:rsid w:val="008A5EB3"/>
    <w:rsid w:val="008B0667"/>
    <w:rsid w:val="008E4B65"/>
    <w:rsid w:val="008F7217"/>
    <w:rsid w:val="008F7F03"/>
    <w:rsid w:val="00926296"/>
    <w:rsid w:val="00926516"/>
    <w:rsid w:val="00933CCA"/>
    <w:rsid w:val="00940EED"/>
    <w:rsid w:val="00941225"/>
    <w:rsid w:val="00941FB8"/>
    <w:rsid w:val="00942953"/>
    <w:rsid w:val="00943A14"/>
    <w:rsid w:val="00944E3B"/>
    <w:rsid w:val="00950A95"/>
    <w:rsid w:val="0098413A"/>
    <w:rsid w:val="00991494"/>
    <w:rsid w:val="00991E72"/>
    <w:rsid w:val="00991FCE"/>
    <w:rsid w:val="009A07B2"/>
    <w:rsid w:val="009A2C08"/>
    <w:rsid w:val="009A3642"/>
    <w:rsid w:val="009A71CD"/>
    <w:rsid w:val="009A732F"/>
    <w:rsid w:val="009A7768"/>
    <w:rsid w:val="009B1BAA"/>
    <w:rsid w:val="009B6831"/>
    <w:rsid w:val="009D18B9"/>
    <w:rsid w:val="009D5A89"/>
    <w:rsid w:val="009E6F7A"/>
    <w:rsid w:val="009F0BC2"/>
    <w:rsid w:val="009F3087"/>
    <w:rsid w:val="00A044DB"/>
    <w:rsid w:val="00A068D7"/>
    <w:rsid w:val="00A06CF8"/>
    <w:rsid w:val="00A14FFE"/>
    <w:rsid w:val="00A17D81"/>
    <w:rsid w:val="00A2339B"/>
    <w:rsid w:val="00A353C1"/>
    <w:rsid w:val="00A356E4"/>
    <w:rsid w:val="00A372F8"/>
    <w:rsid w:val="00A4338A"/>
    <w:rsid w:val="00A43C6D"/>
    <w:rsid w:val="00A4459C"/>
    <w:rsid w:val="00A455D2"/>
    <w:rsid w:val="00A46F92"/>
    <w:rsid w:val="00A508E5"/>
    <w:rsid w:val="00A524EE"/>
    <w:rsid w:val="00A537B6"/>
    <w:rsid w:val="00A55C81"/>
    <w:rsid w:val="00A66FCD"/>
    <w:rsid w:val="00A71048"/>
    <w:rsid w:val="00A7599E"/>
    <w:rsid w:val="00A83B0E"/>
    <w:rsid w:val="00A912F7"/>
    <w:rsid w:val="00A92B70"/>
    <w:rsid w:val="00A94E67"/>
    <w:rsid w:val="00AB1ACA"/>
    <w:rsid w:val="00AB33B0"/>
    <w:rsid w:val="00AC22B8"/>
    <w:rsid w:val="00AC2E43"/>
    <w:rsid w:val="00AE00D3"/>
    <w:rsid w:val="00AF09BA"/>
    <w:rsid w:val="00AF0F6C"/>
    <w:rsid w:val="00AF4BFF"/>
    <w:rsid w:val="00AF55C8"/>
    <w:rsid w:val="00B00C29"/>
    <w:rsid w:val="00B01ED0"/>
    <w:rsid w:val="00B042E6"/>
    <w:rsid w:val="00B12DFF"/>
    <w:rsid w:val="00B14886"/>
    <w:rsid w:val="00B14EB0"/>
    <w:rsid w:val="00B158F5"/>
    <w:rsid w:val="00B17003"/>
    <w:rsid w:val="00B17522"/>
    <w:rsid w:val="00B310A4"/>
    <w:rsid w:val="00B33E16"/>
    <w:rsid w:val="00B35FD7"/>
    <w:rsid w:val="00B42580"/>
    <w:rsid w:val="00B43C4D"/>
    <w:rsid w:val="00B4682E"/>
    <w:rsid w:val="00B55FDC"/>
    <w:rsid w:val="00B63E6C"/>
    <w:rsid w:val="00B63F22"/>
    <w:rsid w:val="00B7300E"/>
    <w:rsid w:val="00B838EC"/>
    <w:rsid w:val="00B83955"/>
    <w:rsid w:val="00B85515"/>
    <w:rsid w:val="00B93445"/>
    <w:rsid w:val="00B94E6F"/>
    <w:rsid w:val="00BA1518"/>
    <w:rsid w:val="00BA237C"/>
    <w:rsid w:val="00BA408D"/>
    <w:rsid w:val="00BA51E1"/>
    <w:rsid w:val="00BB3568"/>
    <w:rsid w:val="00BB3D0B"/>
    <w:rsid w:val="00BC4742"/>
    <w:rsid w:val="00BD11D5"/>
    <w:rsid w:val="00BE0737"/>
    <w:rsid w:val="00BE1996"/>
    <w:rsid w:val="00BE4F2D"/>
    <w:rsid w:val="00BE52D9"/>
    <w:rsid w:val="00BF7391"/>
    <w:rsid w:val="00C0609D"/>
    <w:rsid w:val="00C0637B"/>
    <w:rsid w:val="00C158E5"/>
    <w:rsid w:val="00C20C8F"/>
    <w:rsid w:val="00C23B14"/>
    <w:rsid w:val="00C26910"/>
    <w:rsid w:val="00C3425B"/>
    <w:rsid w:val="00C43243"/>
    <w:rsid w:val="00C6067A"/>
    <w:rsid w:val="00C61A0F"/>
    <w:rsid w:val="00C73A81"/>
    <w:rsid w:val="00C73C62"/>
    <w:rsid w:val="00C7714C"/>
    <w:rsid w:val="00C80643"/>
    <w:rsid w:val="00C81049"/>
    <w:rsid w:val="00CA2981"/>
    <w:rsid w:val="00CA6D35"/>
    <w:rsid w:val="00CA730A"/>
    <w:rsid w:val="00CA7EC2"/>
    <w:rsid w:val="00CB3F86"/>
    <w:rsid w:val="00CB46F2"/>
    <w:rsid w:val="00CC56D9"/>
    <w:rsid w:val="00CD004D"/>
    <w:rsid w:val="00CD07C6"/>
    <w:rsid w:val="00CD2C91"/>
    <w:rsid w:val="00CE01F1"/>
    <w:rsid w:val="00CE5967"/>
    <w:rsid w:val="00CE766B"/>
    <w:rsid w:val="00CF081F"/>
    <w:rsid w:val="00CF7ACC"/>
    <w:rsid w:val="00D00C06"/>
    <w:rsid w:val="00D01736"/>
    <w:rsid w:val="00D077D4"/>
    <w:rsid w:val="00D107FD"/>
    <w:rsid w:val="00D1570E"/>
    <w:rsid w:val="00D1572F"/>
    <w:rsid w:val="00D21E69"/>
    <w:rsid w:val="00D2637A"/>
    <w:rsid w:val="00D270CA"/>
    <w:rsid w:val="00D3190F"/>
    <w:rsid w:val="00D35263"/>
    <w:rsid w:val="00D40C4A"/>
    <w:rsid w:val="00D51BD2"/>
    <w:rsid w:val="00D617FC"/>
    <w:rsid w:val="00D61EB5"/>
    <w:rsid w:val="00D6462A"/>
    <w:rsid w:val="00D730DE"/>
    <w:rsid w:val="00D75100"/>
    <w:rsid w:val="00D7769A"/>
    <w:rsid w:val="00D9012F"/>
    <w:rsid w:val="00DA320A"/>
    <w:rsid w:val="00DB6F1B"/>
    <w:rsid w:val="00DD1315"/>
    <w:rsid w:val="00DE6E00"/>
    <w:rsid w:val="00DF5E83"/>
    <w:rsid w:val="00DF614A"/>
    <w:rsid w:val="00E1211B"/>
    <w:rsid w:val="00E20D14"/>
    <w:rsid w:val="00E30329"/>
    <w:rsid w:val="00E33630"/>
    <w:rsid w:val="00E45E47"/>
    <w:rsid w:val="00E47CF0"/>
    <w:rsid w:val="00E51552"/>
    <w:rsid w:val="00E5383C"/>
    <w:rsid w:val="00E6275C"/>
    <w:rsid w:val="00E67578"/>
    <w:rsid w:val="00E705FD"/>
    <w:rsid w:val="00E711C3"/>
    <w:rsid w:val="00E734B1"/>
    <w:rsid w:val="00E74871"/>
    <w:rsid w:val="00E768AF"/>
    <w:rsid w:val="00E95328"/>
    <w:rsid w:val="00E96882"/>
    <w:rsid w:val="00E97A50"/>
    <w:rsid w:val="00EA1D4E"/>
    <w:rsid w:val="00EA60E2"/>
    <w:rsid w:val="00EC0B58"/>
    <w:rsid w:val="00EC1200"/>
    <w:rsid w:val="00EC3748"/>
    <w:rsid w:val="00EC6180"/>
    <w:rsid w:val="00EC67A4"/>
    <w:rsid w:val="00ED286B"/>
    <w:rsid w:val="00EE0334"/>
    <w:rsid w:val="00EE10F8"/>
    <w:rsid w:val="00EE301C"/>
    <w:rsid w:val="00EE433B"/>
    <w:rsid w:val="00EF13D0"/>
    <w:rsid w:val="00EF3B7F"/>
    <w:rsid w:val="00EF4B08"/>
    <w:rsid w:val="00EF5A0D"/>
    <w:rsid w:val="00F01BBE"/>
    <w:rsid w:val="00F03193"/>
    <w:rsid w:val="00F03302"/>
    <w:rsid w:val="00F03E6B"/>
    <w:rsid w:val="00F046D2"/>
    <w:rsid w:val="00F05CF7"/>
    <w:rsid w:val="00F150A8"/>
    <w:rsid w:val="00F17EC4"/>
    <w:rsid w:val="00F20ED4"/>
    <w:rsid w:val="00F21D22"/>
    <w:rsid w:val="00F25D3D"/>
    <w:rsid w:val="00F30395"/>
    <w:rsid w:val="00F3280F"/>
    <w:rsid w:val="00F43859"/>
    <w:rsid w:val="00F47A74"/>
    <w:rsid w:val="00F7072F"/>
    <w:rsid w:val="00F72CE0"/>
    <w:rsid w:val="00F9087E"/>
    <w:rsid w:val="00F975FE"/>
    <w:rsid w:val="00FA3C87"/>
    <w:rsid w:val="00FB054C"/>
    <w:rsid w:val="00FB1E9E"/>
    <w:rsid w:val="00FB6244"/>
    <w:rsid w:val="00FD6110"/>
    <w:rsid w:val="00FD6ED8"/>
    <w:rsid w:val="00FE12D1"/>
    <w:rsid w:val="00FE133E"/>
    <w:rsid w:val="00FE3288"/>
    <w:rsid w:val="00FE414D"/>
    <w:rsid w:val="00FE70C4"/>
    <w:rsid w:val="00FF20BC"/>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6">
    <w:name w:val="Font Style16"/>
    <w:rsid w:val="00A455D2"/>
    <w:rPr>
      <w:rFonts w:ascii="Times New Roman" w:hAnsi="Times New Roman" w:cs="Times New Roman" w:hint="default"/>
      <w:sz w:val="26"/>
      <w:szCs w:val="26"/>
    </w:rPr>
  </w:style>
  <w:style w:type="character" w:customStyle="1" w:styleId="FontStyle12">
    <w:name w:val="Font Style12"/>
    <w:rsid w:val="00A455D2"/>
    <w:rPr>
      <w:rFonts w:ascii="Times New Roman" w:hAnsi="Times New Roman" w:cs="Times New Roman" w:hint="default"/>
      <w:sz w:val="26"/>
      <w:szCs w:val="26"/>
    </w:rPr>
  </w:style>
  <w:style w:type="paragraph" w:styleId="af3">
    <w:name w:val="Plain Text"/>
    <w:basedOn w:val="a"/>
    <w:link w:val="af4"/>
    <w:rsid w:val="00A455D2"/>
    <w:pPr>
      <w:ind w:firstLine="0"/>
      <w:jc w:val="left"/>
    </w:pPr>
    <w:rPr>
      <w:rFonts w:ascii="Courier New" w:eastAsia="Times New Roman" w:hAnsi="Courier New" w:cs="Times New Roman"/>
      <w:sz w:val="20"/>
      <w:szCs w:val="20"/>
      <w:lang w:eastAsia="ru-RU"/>
    </w:rPr>
  </w:style>
  <w:style w:type="character" w:customStyle="1" w:styleId="af4">
    <w:name w:val="Текст Знак"/>
    <w:basedOn w:val="a0"/>
    <w:link w:val="af3"/>
    <w:rsid w:val="00A455D2"/>
    <w:rPr>
      <w:rFonts w:ascii="Courier New" w:eastAsia="Times New Roman" w:hAnsi="Courier New" w:cs="Times New Roman"/>
      <w:sz w:val="20"/>
      <w:szCs w:val="20"/>
      <w:lang w:eastAsia="ru-RU"/>
    </w:rPr>
  </w:style>
  <w:style w:type="paragraph" w:styleId="3">
    <w:name w:val="Body Text 3"/>
    <w:basedOn w:val="a"/>
    <w:link w:val="30"/>
    <w:uiPriority w:val="99"/>
    <w:unhideWhenUsed/>
    <w:rsid w:val="00350525"/>
    <w:pPr>
      <w:spacing w:after="120"/>
    </w:pPr>
    <w:rPr>
      <w:sz w:val="16"/>
      <w:szCs w:val="16"/>
    </w:rPr>
  </w:style>
  <w:style w:type="character" w:customStyle="1" w:styleId="30">
    <w:name w:val="Основной текст 3 Знак"/>
    <w:basedOn w:val="a0"/>
    <w:link w:val="3"/>
    <w:uiPriority w:val="99"/>
    <w:rsid w:val="00350525"/>
    <w:rPr>
      <w:rFonts w:ascii="Times New Roman" w:hAnsi="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6">
    <w:name w:val="Font Style16"/>
    <w:rsid w:val="00A455D2"/>
    <w:rPr>
      <w:rFonts w:ascii="Times New Roman" w:hAnsi="Times New Roman" w:cs="Times New Roman" w:hint="default"/>
      <w:sz w:val="26"/>
      <w:szCs w:val="26"/>
    </w:rPr>
  </w:style>
  <w:style w:type="character" w:customStyle="1" w:styleId="FontStyle12">
    <w:name w:val="Font Style12"/>
    <w:rsid w:val="00A455D2"/>
    <w:rPr>
      <w:rFonts w:ascii="Times New Roman" w:hAnsi="Times New Roman" w:cs="Times New Roman" w:hint="default"/>
      <w:sz w:val="26"/>
      <w:szCs w:val="26"/>
    </w:rPr>
  </w:style>
  <w:style w:type="paragraph" w:styleId="af3">
    <w:name w:val="Plain Text"/>
    <w:basedOn w:val="a"/>
    <w:link w:val="af4"/>
    <w:rsid w:val="00A455D2"/>
    <w:pPr>
      <w:ind w:firstLine="0"/>
      <w:jc w:val="left"/>
    </w:pPr>
    <w:rPr>
      <w:rFonts w:ascii="Courier New" w:eastAsia="Times New Roman" w:hAnsi="Courier New" w:cs="Times New Roman"/>
      <w:sz w:val="20"/>
      <w:szCs w:val="20"/>
      <w:lang w:eastAsia="ru-RU"/>
    </w:rPr>
  </w:style>
  <w:style w:type="character" w:customStyle="1" w:styleId="af4">
    <w:name w:val="Текст Знак"/>
    <w:basedOn w:val="a0"/>
    <w:link w:val="af3"/>
    <w:rsid w:val="00A455D2"/>
    <w:rPr>
      <w:rFonts w:ascii="Courier New" w:eastAsia="Times New Roman" w:hAnsi="Courier New" w:cs="Times New Roman"/>
      <w:sz w:val="20"/>
      <w:szCs w:val="20"/>
      <w:lang w:eastAsia="ru-RU"/>
    </w:rPr>
  </w:style>
  <w:style w:type="paragraph" w:styleId="3">
    <w:name w:val="Body Text 3"/>
    <w:basedOn w:val="a"/>
    <w:link w:val="30"/>
    <w:uiPriority w:val="99"/>
    <w:unhideWhenUsed/>
    <w:rsid w:val="00350525"/>
    <w:pPr>
      <w:spacing w:after="120"/>
    </w:pPr>
    <w:rPr>
      <w:sz w:val="16"/>
      <w:szCs w:val="16"/>
    </w:rPr>
  </w:style>
  <w:style w:type="character" w:customStyle="1" w:styleId="30">
    <w:name w:val="Основной текст 3 Знак"/>
    <w:basedOn w:val="a0"/>
    <w:link w:val="3"/>
    <w:uiPriority w:val="99"/>
    <w:rsid w:val="00350525"/>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254E5010743496FCDF586F84481D19B8665091CC764E1FE2FB8BDE119g6pC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54E5010743496FCDF586F84481D19B8665081BC467E1FE2FB8BDE119g6pC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630FCA12EA70050B0E220i0L" TargetMode="External"/><Relationship Id="rId4" Type="http://schemas.microsoft.com/office/2007/relationships/stylesWithEffects" Target="stylesWithEffects.xml"/><Relationship Id="rId9" Type="http://schemas.openxmlformats.org/officeDocument/2006/relationships/hyperlink" Target="consultantplus://offline/ref=BAAF1B37BDF4AFE8C520C9DBD1FD55DF430080EBDCAC1A43BC54DE1B1984F0A8147F745C9B1C4634ZFh4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8CAB1-E81E-4771-BE3F-A4616F984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2951</Words>
  <Characters>16822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Погорелова Елена Михайловна</cp:lastModifiedBy>
  <cp:revision>16</cp:revision>
  <cp:lastPrinted>2019-03-26T03:34:00Z</cp:lastPrinted>
  <dcterms:created xsi:type="dcterms:W3CDTF">2019-03-16T09:25:00Z</dcterms:created>
  <dcterms:modified xsi:type="dcterms:W3CDTF">2019-07-15T11:17:00Z</dcterms:modified>
</cp:coreProperties>
</file>